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C89" w:rsidRDefault="001F0C89" w:rsidP="00496C02">
      <w:pPr>
        <w:spacing w:after="0" w:line="360" w:lineRule="auto"/>
        <w:jc w:val="center"/>
        <w:rPr>
          <w:rFonts w:ascii="Times New Roman" w:hAnsi="Times New Roman" w:cs="Times New Roman"/>
          <w:b/>
          <w:sz w:val="28"/>
          <w:szCs w:val="28"/>
        </w:rPr>
      </w:pPr>
      <w:r w:rsidRPr="001F0C89">
        <w:rPr>
          <w:rFonts w:ascii="Times New Roman" w:hAnsi="Times New Roman" w:cs="Times New Roman"/>
          <w:b/>
          <w:noProof/>
          <w:sz w:val="28"/>
          <w:szCs w:val="28"/>
          <w:lang w:eastAsia="ru-RU"/>
        </w:rPr>
        <w:drawing>
          <wp:inline distT="0" distB="0" distL="0" distR="0">
            <wp:extent cx="5760720" cy="8284284"/>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284284"/>
                    </a:xfrm>
                    <a:prstGeom prst="rect">
                      <a:avLst/>
                    </a:prstGeom>
                    <a:noFill/>
                    <a:ln>
                      <a:noFill/>
                    </a:ln>
                  </pic:spPr>
                </pic:pic>
              </a:graphicData>
            </a:graphic>
          </wp:inline>
        </w:drawing>
      </w:r>
    </w:p>
    <w:p w:rsidR="001F0C89" w:rsidRDefault="001F0C89" w:rsidP="00496C02">
      <w:pPr>
        <w:spacing w:after="0" w:line="360" w:lineRule="auto"/>
        <w:jc w:val="center"/>
        <w:rPr>
          <w:rFonts w:ascii="Times New Roman" w:hAnsi="Times New Roman" w:cs="Times New Roman"/>
          <w:b/>
          <w:sz w:val="28"/>
          <w:szCs w:val="28"/>
        </w:rPr>
      </w:pPr>
    </w:p>
    <w:p w:rsidR="001F0C89" w:rsidRDefault="001F0C89" w:rsidP="00496C02">
      <w:pPr>
        <w:spacing w:after="0" w:line="360" w:lineRule="auto"/>
        <w:jc w:val="center"/>
        <w:rPr>
          <w:rFonts w:ascii="Times New Roman" w:hAnsi="Times New Roman" w:cs="Times New Roman"/>
          <w:b/>
          <w:sz w:val="28"/>
          <w:szCs w:val="28"/>
        </w:rPr>
      </w:pPr>
    </w:p>
    <w:p w:rsidR="002C271B" w:rsidRPr="002C271B" w:rsidRDefault="002C271B" w:rsidP="00496C02">
      <w:pPr>
        <w:spacing w:after="0" w:line="360" w:lineRule="auto"/>
        <w:jc w:val="center"/>
        <w:rPr>
          <w:rFonts w:ascii="Times New Roman" w:hAnsi="Times New Roman" w:cs="Times New Roman"/>
          <w:b/>
          <w:sz w:val="28"/>
          <w:szCs w:val="28"/>
        </w:rPr>
      </w:pPr>
      <w:bookmarkStart w:id="0" w:name="_GoBack"/>
      <w:bookmarkEnd w:id="0"/>
      <w:r w:rsidRPr="002C271B">
        <w:rPr>
          <w:rFonts w:ascii="Times New Roman" w:hAnsi="Times New Roman" w:cs="Times New Roman"/>
          <w:b/>
          <w:sz w:val="28"/>
          <w:szCs w:val="28"/>
        </w:rPr>
        <w:lastRenderedPageBreak/>
        <w:t>Оглавление.</w:t>
      </w:r>
    </w:p>
    <w:p w:rsidR="00B200A7" w:rsidRPr="00B200A7" w:rsidRDefault="00B200A7" w:rsidP="00496C02">
      <w:pPr>
        <w:spacing w:after="0" w:line="360" w:lineRule="auto"/>
        <w:jc w:val="center"/>
        <w:rPr>
          <w:rFonts w:ascii="Times New Roman" w:hAnsi="Times New Roman" w:cs="Times New Roman"/>
          <w:sz w:val="28"/>
          <w:szCs w:val="28"/>
        </w:rPr>
      </w:pPr>
      <w:r w:rsidRPr="00B200A7">
        <w:rPr>
          <w:rFonts w:ascii="Times New Roman" w:hAnsi="Times New Roman" w:cs="Times New Roman"/>
          <w:sz w:val="28"/>
          <w:szCs w:val="28"/>
        </w:rPr>
        <w:t xml:space="preserve">Структура программы учебного предмета                                              </w:t>
      </w:r>
      <w:r w:rsidR="001C401F">
        <w:rPr>
          <w:rFonts w:ascii="Times New Roman" w:hAnsi="Times New Roman" w:cs="Times New Roman"/>
          <w:sz w:val="28"/>
          <w:szCs w:val="28"/>
        </w:rPr>
        <w:t xml:space="preserve"> </w:t>
      </w:r>
      <w:r w:rsidR="0005538C">
        <w:rPr>
          <w:rFonts w:ascii="Times New Roman" w:hAnsi="Times New Roman" w:cs="Times New Roman"/>
          <w:sz w:val="28"/>
          <w:szCs w:val="28"/>
        </w:rPr>
        <w:t xml:space="preserve"> </w:t>
      </w:r>
      <w:r w:rsidR="00F9497F">
        <w:rPr>
          <w:rFonts w:ascii="Times New Roman" w:hAnsi="Times New Roman" w:cs="Times New Roman"/>
          <w:sz w:val="28"/>
          <w:szCs w:val="28"/>
        </w:rPr>
        <w:t>3</w:t>
      </w:r>
    </w:p>
    <w:p w:rsidR="00B200A7" w:rsidRPr="00B200A7" w:rsidRDefault="00C32E73" w:rsidP="00496C02">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en-US"/>
        </w:rPr>
        <w:t>I</w:t>
      </w:r>
      <w:r w:rsidRPr="00C32E73">
        <w:rPr>
          <w:rFonts w:ascii="Times New Roman" w:hAnsi="Times New Roman" w:cs="Times New Roman"/>
          <w:sz w:val="28"/>
          <w:szCs w:val="28"/>
        </w:rPr>
        <w:t xml:space="preserve">.    </w:t>
      </w:r>
      <w:r w:rsidR="00B200A7" w:rsidRPr="00B200A7">
        <w:rPr>
          <w:rFonts w:ascii="Times New Roman" w:hAnsi="Times New Roman" w:cs="Times New Roman"/>
          <w:sz w:val="28"/>
          <w:szCs w:val="28"/>
        </w:rPr>
        <w:t xml:space="preserve">Пояснительная записка                                               </w:t>
      </w:r>
      <w:r w:rsidR="00283E48">
        <w:rPr>
          <w:rFonts w:ascii="Times New Roman" w:hAnsi="Times New Roman" w:cs="Times New Roman"/>
          <w:sz w:val="28"/>
          <w:szCs w:val="28"/>
        </w:rPr>
        <w:t xml:space="preserve">                         </w:t>
      </w:r>
      <w:r w:rsidR="00F9497F">
        <w:rPr>
          <w:rFonts w:ascii="Times New Roman" w:hAnsi="Times New Roman" w:cs="Times New Roman"/>
          <w:sz w:val="28"/>
          <w:szCs w:val="28"/>
        </w:rPr>
        <w:t>4</w:t>
      </w:r>
    </w:p>
    <w:p w:rsidR="00C32E73" w:rsidRDefault="00C32E73" w:rsidP="00496C02">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en-US"/>
        </w:rPr>
        <w:t>II</w:t>
      </w:r>
      <w:r w:rsidRPr="00C32E73">
        <w:rPr>
          <w:rFonts w:ascii="Times New Roman" w:hAnsi="Times New Roman" w:cs="Times New Roman"/>
          <w:sz w:val="28"/>
          <w:szCs w:val="28"/>
        </w:rPr>
        <w:t xml:space="preserve">.   </w:t>
      </w:r>
      <w:r w:rsidR="00B200A7" w:rsidRPr="00B200A7">
        <w:rPr>
          <w:rFonts w:ascii="Times New Roman" w:hAnsi="Times New Roman" w:cs="Times New Roman"/>
          <w:sz w:val="28"/>
          <w:szCs w:val="28"/>
        </w:rPr>
        <w:t>Содержание</w:t>
      </w:r>
      <w:r w:rsidR="00283E48">
        <w:rPr>
          <w:rFonts w:ascii="Times New Roman" w:hAnsi="Times New Roman" w:cs="Times New Roman"/>
          <w:sz w:val="28"/>
          <w:szCs w:val="28"/>
        </w:rPr>
        <w:t xml:space="preserve"> учебного предмета                                                          </w:t>
      </w:r>
      <w:r w:rsidR="00F9497F">
        <w:rPr>
          <w:rFonts w:ascii="Times New Roman" w:hAnsi="Times New Roman" w:cs="Times New Roman"/>
          <w:sz w:val="28"/>
          <w:szCs w:val="28"/>
        </w:rPr>
        <w:t>8</w:t>
      </w:r>
    </w:p>
    <w:p w:rsidR="00B200A7" w:rsidRPr="00B200A7" w:rsidRDefault="00C32E73" w:rsidP="00496C02">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en-US"/>
        </w:rPr>
        <w:t>III</w:t>
      </w:r>
      <w:r w:rsidR="00283E48">
        <w:rPr>
          <w:rFonts w:ascii="Times New Roman" w:hAnsi="Times New Roman" w:cs="Times New Roman"/>
          <w:sz w:val="28"/>
          <w:szCs w:val="28"/>
        </w:rPr>
        <w:t xml:space="preserve">. </w:t>
      </w:r>
      <w:r>
        <w:rPr>
          <w:rFonts w:ascii="Times New Roman" w:hAnsi="Times New Roman" w:cs="Times New Roman"/>
          <w:sz w:val="28"/>
          <w:szCs w:val="28"/>
        </w:rPr>
        <w:t>Требования к уровню подготовки обучающихся</w:t>
      </w:r>
      <w:r w:rsidR="00B200A7" w:rsidRPr="00B200A7">
        <w:rPr>
          <w:rFonts w:ascii="Times New Roman" w:hAnsi="Times New Roman" w:cs="Times New Roman"/>
          <w:sz w:val="28"/>
          <w:szCs w:val="28"/>
        </w:rPr>
        <w:t xml:space="preserve">         </w:t>
      </w:r>
      <w:r w:rsidR="001C401F">
        <w:rPr>
          <w:rFonts w:ascii="Times New Roman" w:hAnsi="Times New Roman" w:cs="Times New Roman"/>
          <w:sz w:val="28"/>
          <w:szCs w:val="28"/>
        </w:rPr>
        <w:t xml:space="preserve">                         </w:t>
      </w:r>
      <w:r w:rsidR="00283E48">
        <w:rPr>
          <w:rFonts w:ascii="Times New Roman" w:hAnsi="Times New Roman" w:cs="Times New Roman"/>
          <w:sz w:val="28"/>
          <w:szCs w:val="28"/>
        </w:rPr>
        <w:t xml:space="preserve">  </w:t>
      </w:r>
      <w:r w:rsidR="00F9497F">
        <w:rPr>
          <w:rFonts w:ascii="Times New Roman" w:hAnsi="Times New Roman" w:cs="Times New Roman"/>
          <w:sz w:val="28"/>
          <w:szCs w:val="28"/>
        </w:rPr>
        <w:t>36</w:t>
      </w:r>
    </w:p>
    <w:p w:rsidR="00C32E73" w:rsidRDefault="00C32E73" w:rsidP="00496C02">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en-US"/>
        </w:rPr>
        <w:t>IV</w:t>
      </w:r>
      <w:r w:rsidR="00283E48">
        <w:rPr>
          <w:rFonts w:ascii="Times New Roman" w:hAnsi="Times New Roman" w:cs="Times New Roman"/>
          <w:sz w:val="28"/>
          <w:szCs w:val="28"/>
        </w:rPr>
        <w:t xml:space="preserve">. </w:t>
      </w:r>
      <w:r>
        <w:rPr>
          <w:rFonts w:ascii="Times New Roman" w:hAnsi="Times New Roman" w:cs="Times New Roman"/>
          <w:sz w:val="28"/>
          <w:szCs w:val="28"/>
        </w:rPr>
        <w:t>Формы и методы контроля, система оценок</w:t>
      </w:r>
      <w:r w:rsidR="00B200A7" w:rsidRPr="00B200A7">
        <w:rPr>
          <w:rFonts w:ascii="Times New Roman" w:hAnsi="Times New Roman" w:cs="Times New Roman"/>
          <w:sz w:val="28"/>
          <w:szCs w:val="28"/>
        </w:rPr>
        <w:t xml:space="preserve">      </w:t>
      </w:r>
      <w:r w:rsidR="001C401F">
        <w:rPr>
          <w:rFonts w:ascii="Times New Roman" w:hAnsi="Times New Roman" w:cs="Times New Roman"/>
          <w:sz w:val="28"/>
          <w:szCs w:val="28"/>
        </w:rPr>
        <w:t xml:space="preserve">                                    </w:t>
      </w:r>
      <w:r w:rsidR="00283E48">
        <w:rPr>
          <w:rFonts w:ascii="Times New Roman" w:hAnsi="Times New Roman" w:cs="Times New Roman"/>
          <w:sz w:val="28"/>
          <w:szCs w:val="28"/>
        </w:rPr>
        <w:t xml:space="preserve"> </w:t>
      </w:r>
      <w:r w:rsidR="00F9497F">
        <w:rPr>
          <w:rFonts w:ascii="Times New Roman" w:hAnsi="Times New Roman" w:cs="Times New Roman"/>
          <w:sz w:val="28"/>
          <w:szCs w:val="28"/>
        </w:rPr>
        <w:t>37</w:t>
      </w:r>
    </w:p>
    <w:p w:rsidR="00B200A7" w:rsidRPr="00B200A7" w:rsidRDefault="00C32E73" w:rsidP="00496C02">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en-US"/>
        </w:rPr>
        <w:t>V</w:t>
      </w:r>
      <w:r w:rsidR="00283E48">
        <w:rPr>
          <w:rFonts w:ascii="Times New Roman" w:hAnsi="Times New Roman" w:cs="Times New Roman"/>
          <w:sz w:val="28"/>
          <w:szCs w:val="28"/>
        </w:rPr>
        <w:t xml:space="preserve">. </w:t>
      </w:r>
      <w:r w:rsidR="00975360">
        <w:rPr>
          <w:rFonts w:ascii="Times New Roman" w:hAnsi="Times New Roman" w:cs="Times New Roman"/>
          <w:sz w:val="28"/>
          <w:szCs w:val="28"/>
        </w:rPr>
        <w:t xml:space="preserve"> </w:t>
      </w:r>
      <w:r>
        <w:rPr>
          <w:rFonts w:ascii="Times New Roman" w:hAnsi="Times New Roman" w:cs="Times New Roman"/>
          <w:sz w:val="28"/>
          <w:szCs w:val="28"/>
        </w:rPr>
        <w:t>Методическое обеспечение учебного процесса</w:t>
      </w:r>
      <w:r w:rsidR="00B200A7" w:rsidRPr="00B200A7">
        <w:rPr>
          <w:rFonts w:ascii="Times New Roman" w:hAnsi="Times New Roman" w:cs="Times New Roman"/>
          <w:sz w:val="28"/>
          <w:szCs w:val="28"/>
        </w:rPr>
        <w:t xml:space="preserve">            </w:t>
      </w:r>
      <w:r w:rsidR="00FE137F">
        <w:rPr>
          <w:rFonts w:ascii="Times New Roman" w:hAnsi="Times New Roman" w:cs="Times New Roman"/>
          <w:sz w:val="28"/>
          <w:szCs w:val="28"/>
        </w:rPr>
        <w:t xml:space="preserve"> </w:t>
      </w:r>
      <w:r>
        <w:rPr>
          <w:rFonts w:ascii="Times New Roman" w:hAnsi="Times New Roman" w:cs="Times New Roman"/>
          <w:sz w:val="28"/>
          <w:szCs w:val="28"/>
        </w:rPr>
        <w:t xml:space="preserve">             </w:t>
      </w:r>
      <w:r w:rsidR="001C401F">
        <w:rPr>
          <w:rFonts w:ascii="Times New Roman" w:hAnsi="Times New Roman" w:cs="Times New Roman"/>
          <w:sz w:val="28"/>
          <w:szCs w:val="28"/>
        </w:rPr>
        <w:t xml:space="preserve">           </w:t>
      </w:r>
      <w:r w:rsidR="00283E48">
        <w:rPr>
          <w:rFonts w:ascii="Times New Roman" w:hAnsi="Times New Roman" w:cs="Times New Roman"/>
          <w:sz w:val="28"/>
          <w:szCs w:val="28"/>
        </w:rPr>
        <w:t xml:space="preserve"> </w:t>
      </w:r>
      <w:r w:rsidR="001C401F">
        <w:rPr>
          <w:rFonts w:ascii="Times New Roman" w:hAnsi="Times New Roman" w:cs="Times New Roman"/>
          <w:sz w:val="28"/>
          <w:szCs w:val="28"/>
        </w:rPr>
        <w:t>4</w:t>
      </w:r>
      <w:r w:rsidR="00F9497F">
        <w:rPr>
          <w:rFonts w:ascii="Times New Roman" w:hAnsi="Times New Roman" w:cs="Times New Roman"/>
          <w:sz w:val="28"/>
          <w:szCs w:val="28"/>
        </w:rPr>
        <w:t>1</w:t>
      </w:r>
    </w:p>
    <w:p w:rsidR="002C271B" w:rsidRPr="002C271B" w:rsidRDefault="00C32E73" w:rsidP="00496C02">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en-US"/>
        </w:rPr>
        <w:t>VI</w:t>
      </w:r>
      <w:r w:rsidR="00283E48">
        <w:rPr>
          <w:rFonts w:ascii="Times New Roman" w:hAnsi="Times New Roman" w:cs="Times New Roman"/>
          <w:sz w:val="28"/>
          <w:szCs w:val="28"/>
        </w:rPr>
        <w:t xml:space="preserve">. </w:t>
      </w:r>
      <w:r w:rsidR="00B200A7" w:rsidRPr="00B200A7">
        <w:rPr>
          <w:rFonts w:ascii="Times New Roman" w:hAnsi="Times New Roman" w:cs="Times New Roman"/>
          <w:sz w:val="28"/>
          <w:szCs w:val="28"/>
        </w:rPr>
        <w:t>Список рекомендуемой литературы</w:t>
      </w:r>
      <w:r w:rsidR="001760CA">
        <w:rPr>
          <w:rFonts w:ascii="Times New Roman" w:hAnsi="Times New Roman" w:cs="Times New Roman"/>
          <w:sz w:val="28"/>
          <w:szCs w:val="28"/>
        </w:rPr>
        <w:t xml:space="preserve">                           </w:t>
      </w:r>
      <w:r w:rsidR="00283E48">
        <w:rPr>
          <w:rFonts w:ascii="Times New Roman" w:hAnsi="Times New Roman" w:cs="Times New Roman"/>
          <w:sz w:val="28"/>
          <w:szCs w:val="28"/>
        </w:rPr>
        <w:t xml:space="preserve">                         </w:t>
      </w:r>
      <w:r w:rsidR="00F9497F">
        <w:rPr>
          <w:rFonts w:ascii="Times New Roman" w:hAnsi="Times New Roman" w:cs="Times New Roman"/>
          <w:sz w:val="28"/>
          <w:szCs w:val="28"/>
        </w:rPr>
        <w:t>50</w:t>
      </w:r>
    </w:p>
    <w:p w:rsidR="000276DA" w:rsidRDefault="000276DA" w:rsidP="00496C02">
      <w:pPr>
        <w:spacing w:after="0" w:line="360" w:lineRule="auto"/>
        <w:jc w:val="center"/>
        <w:rPr>
          <w:rFonts w:ascii="Times New Roman" w:hAnsi="Times New Roman" w:cs="Times New Roman"/>
          <w:sz w:val="28"/>
          <w:szCs w:val="28"/>
        </w:rPr>
      </w:pPr>
    </w:p>
    <w:p w:rsidR="00FD3BDB" w:rsidRPr="002C271B" w:rsidRDefault="00FD3BDB" w:rsidP="00BE2C26">
      <w:pPr>
        <w:spacing w:after="0" w:line="360" w:lineRule="auto"/>
        <w:jc w:val="both"/>
        <w:rPr>
          <w:rFonts w:ascii="Times New Roman" w:hAnsi="Times New Roman" w:cs="Times New Roman"/>
          <w:sz w:val="28"/>
          <w:szCs w:val="28"/>
        </w:rPr>
      </w:pPr>
    </w:p>
    <w:p w:rsidR="00EC740B" w:rsidRDefault="00EC740B" w:rsidP="00BE2C26">
      <w:pPr>
        <w:spacing w:after="0" w:line="360" w:lineRule="auto"/>
        <w:jc w:val="both"/>
        <w:rPr>
          <w:rFonts w:ascii="Times New Roman" w:hAnsi="Times New Roman" w:cs="Times New Roman"/>
          <w:b/>
          <w:sz w:val="28"/>
          <w:szCs w:val="28"/>
        </w:rPr>
      </w:pPr>
    </w:p>
    <w:p w:rsidR="002C271B" w:rsidRDefault="002C271B" w:rsidP="00BE2C26">
      <w:pPr>
        <w:spacing w:after="0" w:line="360" w:lineRule="auto"/>
        <w:jc w:val="both"/>
        <w:rPr>
          <w:rFonts w:ascii="Times New Roman" w:hAnsi="Times New Roman" w:cs="Times New Roman"/>
          <w:b/>
          <w:sz w:val="28"/>
          <w:szCs w:val="28"/>
        </w:rPr>
      </w:pPr>
    </w:p>
    <w:p w:rsidR="002C271B" w:rsidRDefault="002C271B" w:rsidP="00BE2C26">
      <w:pPr>
        <w:spacing w:after="0" w:line="360" w:lineRule="auto"/>
        <w:jc w:val="both"/>
        <w:rPr>
          <w:rFonts w:ascii="Times New Roman" w:hAnsi="Times New Roman" w:cs="Times New Roman"/>
          <w:b/>
          <w:sz w:val="28"/>
          <w:szCs w:val="28"/>
        </w:rPr>
      </w:pPr>
    </w:p>
    <w:p w:rsidR="002C271B" w:rsidRDefault="002C271B" w:rsidP="00BE2C26">
      <w:pPr>
        <w:spacing w:after="0" w:line="360" w:lineRule="auto"/>
        <w:jc w:val="both"/>
        <w:rPr>
          <w:rFonts w:ascii="Times New Roman" w:hAnsi="Times New Roman" w:cs="Times New Roman"/>
          <w:b/>
          <w:sz w:val="28"/>
          <w:szCs w:val="28"/>
        </w:rPr>
      </w:pPr>
    </w:p>
    <w:p w:rsidR="002C271B" w:rsidRDefault="002C271B" w:rsidP="00BE2C26">
      <w:pPr>
        <w:spacing w:after="0" w:line="360" w:lineRule="auto"/>
        <w:jc w:val="both"/>
        <w:rPr>
          <w:rFonts w:ascii="Times New Roman" w:hAnsi="Times New Roman" w:cs="Times New Roman"/>
          <w:b/>
          <w:sz w:val="28"/>
          <w:szCs w:val="28"/>
        </w:rPr>
      </w:pPr>
    </w:p>
    <w:p w:rsidR="002C271B" w:rsidRDefault="002C271B" w:rsidP="00BE2C26">
      <w:pPr>
        <w:spacing w:after="0" w:line="360" w:lineRule="auto"/>
        <w:jc w:val="both"/>
        <w:rPr>
          <w:rFonts w:ascii="Times New Roman" w:hAnsi="Times New Roman" w:cs="Times New Roman"/>
          <w:b/>
          <w:sz w:val="28"/>
          <w:szCs w:val="28"/>
        </w:rPr>
      </w:pPr>
    </w:p>
    <w:p w:rsidR="002C271B" w:rsidRDefault="002C271B" w:rsidP="00BE2C26">
      <w:pPr>
        <w:spacing w:after="0" w:line="360" w:lineRule="auto"/>
        <w:jc w:val="both"/>
        <w:rPr>
          <w:rFonts w:ascii="Times New Roman" w:hAnsi="Times New Roman" w:cs="Times New Roman"/>
          <w:b/>
          <w:sz w:val="28"/>
          <w:szCs w:val="28"/>
        </w:rPr>
      </w:pPr>
    </w:p>
    <w:p w:rsidR="002C271B" w:rsidRDefault="002C271B" w:rsidP="00BE2C26">
      <w:pPr>
        <w:spacing w:after="0" w:line="360" w:lineRule="auto"/>
        <w:jc w:val="both"/>
        <w:rPr>
          <w:rFonts w:ascii="Times New Roman" w:hAnsi="Times New Roman" w:cs="Times New Roman"/>
          <w:b/>
          <w:sz w:val="28"/>
          <w:szCs w:val="28"/>
        </w:rPr>
      </w:pPr>
    </w:p>
    <w:p w:rsidR="00BE2C26" w:rsidRDefault="00BE2C26" w:rsidP="00BE2C26">
      <w:pPr>
        <w:spacing w:after="0" w:line="360" w:lineRule="auto"/>
        <w:jc w:val="both"/>
        <w:rPr>
          <w:rFonts w:ascii="Times New Roman" w:hAnsi="Times New Roman" w:cs="Times New Roman"/>
          <w:b/>
          <w:sz w:val="28"/>
          <w:szCs w:val="28"/>
        </w:rPr>
      </w:pPr>
    </w:p>
    <w:p w:rsidR="00BE2C26" w:rsidRDefault="00BE2C26" w:rsidP="00BE2C26">
      <w:pPr>
        <w:spacing w:after="0" w:line="360" w:lineRule="auto"/>
        <w:jc w:val="both"/>
        <w:rPr>
          <w:rFonts w:ascii="Times New Roman" w:hAnsi="Times New Roman" w:cs="Times New Roman"/>
          <w:b/>
          <w:sz w:val="28"/>
          <w:szCs w:val="28"/>
        </w:rPr>
      </w:pPr>
    </w:p>
    <w:p w:rsidR="00BE2C26" w:rsidRDefault="00BE2C26" w:rsidP="00BE2C26">
      <w:pPr>
        <w:spacing w:after="0" w:line="360" w:lineRule="auto"/>
        <w:jc w:val="both"/>
        <w:rPr>
          <w:rFonts w:ascii="Times New Roman" w:hAnsi="Times New Roman" w:cs="Times New Roman"/>
          <w:b/>
          <w:sz w:val="28"/>
          <w:szCs w:val="28"/>
        </w:rPr>
      </w:pPr>
    </w:p>
    <w:p w:rsidR="00BE2C26" w:rsidRDefault="00BE2C26" w:rsidP="00BE2C26">
      <w:pPr>
        <w:spacing w:after="0" w:line="360" w:lineRule="auto"/>
        <w:jc w:val="both"/>
        <w:rPr>
          <w:rFonts w:ascii="Times New Roman" w:hAnsi="Times New Roman" w:cs="Times New Roman"/>
          <w:b/>
          <w:sz w:val="28"/>
          <w:szCs w:val="28"/>
        </w:rPr>
      </w:pPr>
    </w:p>
    <w:p w:rsidR="00BE2C26" w:rsidRDefault="00BE2C26" w:rsidP="00BE2C26">
      <w:pPr>
        <w:spacing w:after="0" w:line="360" w:lineRule="auto"/>
        <w:jc w:val="both"/>
        <w:rPr>
          <w:rFonts w:ascii="Times New Roman" w:hAnsi="Times New Roman" w:cs="Times New Roman"/>
          <w:b/>
          <w:sz w:val="28"/>
          <w:szCs w:val="28"/>
        </w:rPr>
      </w:pPr>
    </w:p>
    <w:p w:rsidR="00BE2C26" w:rsidRDefault="00BE2C26" w:rsidP="00BE2C26">
      <w:pPr>
        <w:spacing w:after="0" w:line="360" w:lineRule="auto"/>
        <w:jc w:val="both"/>
        <w:rPr>
          <w:rFonts w:ascii="Times New Roman" w:hAnsi="Times New Roman" w:cs="Times New Roman"/>
          <w:b/>
          <w:sz w:val="28"/>
          <w:szCs w:val="28"/>
        </w:rPr>
      </w:pPr>
    </w:p>
    <w:p w:rsidR="002C271B" w:rsidRDefault="002C271B" w:rsidP="00BE2C26">
      <w:pPr>
        <w:spacing w:after="0" w:line="360" w:lineRule="auto"/>
        <w:jc w:val="both"/>
        <w:rPr>
          <w:rFonts w:ascii="Times New Roman" w:hAnsi="Times New Roman" w:cs="Times New Roman"/>
          <w:b/>
          <w:sz w:val="28"/>
          <w:szCs w:val="28"/>
        </w:rPr>
      </w:pPr>
    </w:p>
    <w:p w:rsidR="002C271B" w:rsidRDefault="002C271B" w:rsidP="00BE2C26">
      <w:pPr>
        <w:spacing w:after="0" w:line="360" w:lineRule="auto"/>
        <w:jc w:val="both"/>
        <w:rPr>
          <w:rFonts w:ascii="Times New Roman" w:hAnsi="Times New Roman" w:cs="Times New Roman"/>
          <w:b/>
          <w:sz w:val="28"/>
          <w:szCs w:val="28"/>
        </w:rPr>
      </w:pPr>
    </w:p>
    <w:p w:rsidR="002C271B" w:rsidRDefault="002C271B" w:rsidP="00BE2C26">
      <w:pPr>
        <w:spacing w:after="0" w:line="360" w:lineRule="auto"/>
        <w:jc w:val="both"/>
        <w:rPr>
          <w:rFonts w:ascii="Times New Roman" w:hAnsi="Times New Roman" w:cs="Times New Roman"/>
          <w:b/>
          <w:sz w:val="28"/>
          <w:szCs w:val="28"/>
        </w:rPr>
      </w:pPr>
    </w:p>
    <w:p w:rsidR="002C271B" w:rsidRDefault="002C271B" w:rsidP="00BE2C26">
      <w:pPr>
        <w:spacing w:after="0" w:line="360" w:lineRule="auto"/>
        <w:jc w:val="both"/>
        <w:rPr>
          <w:rFonts w:ascii="Times New Roman" w:hAnsi="Times New Roman" w:cs="Times New Roman"/>
          <w:b/>
          <w:sz w:val="28"/>
          <w:szCs w:val="28"/>
        </w:rPr>
      </w:pPr>
    </w:p>
    <w:p w:rsidR="002D6EB7" w:rsidRDefault="002D6EB7" w:rsidP="00BE2C26">
      <w:pPr>
        <w:spacing w:after="0" w:line="360" w:lineRule="auto"/>
        <w:jc w:val="both"/>
        <w:rPr>
          <w:rFonts w:ascii="Times New Roman" w:hAnsi="Times New Roman" w:cs="Times New Roman"/>
          <w:b/>
          <w:sz w:val="28"/>
          <w:szCs w:val="28"/>
        </w:rPr>
      </w:pPr>
    </w:p>
    <w:p w:rsidR="002C271B" w:rsidRPr="002C271B" w:rsidRDefault="002C271B" w:rsidP="00BE2C26">
      <w:pPr>
        <w:spacing w:after="0" w:line="360" w:lineRule="auto"/>
        <w:jc w:val="both"/>
        <w:rPr>
          <w:rFonts w:ascii="Times New Roman" w:hAnsi="Times New Roman" w:cs="Times New Roman"/>
          <w:b/>
          <w:sz w:val="28"/>
          <w:szCs w:val="28"/>
        </w:rPr>
      </w:pPr>
      <w:r w:rsidRPr="002C271B">
        <w:rPr>
          <w:rFonts w:ascii="Times New Roman" w:hAnsi="Times New Roman" w:cs="Times New Roman"/>
          <w:b/>
          <w:sz w:val="28"/>
          <w:szCs w:val="28"/>
        </w:rPr>
        <w:lastRenderedPageBreak/>
        <w:t>СТРУКТУРА ПРОГРАММЫ УЧЕБНОГО ПРЕДМЕТА</w:t>
      </w:r>
    </w:p>
    <w:p w:rsidR="002C271B" w:rsidRDefault="002C271B" w:rsidP="00BE2C26">
      <w:pPr>
        <w:spacing w:after="0" w:line="360" w:lineRule="auto"/>
        <w:jc w:val="both"/>
        <w:rPr>
          <w:rFonts w:ascii="Times New Roman" w:hAnsi="Times New Roman" w:cs="Times New Roman"/>
          <w:b/>
          <w:sz w:val="28"/>
          <w:szCs w:val="28"/>
        </w:rPr>
      </w:pPr>
      <w:r w:rsidRPr="002C271B">
        <w:rPr>
          <w:rFonts w:ascii="Times New Roman" w:hAnsi="Times New Roman" w:cs="Times New Roman"/>
          <w:b/>
          <w:sz w:val="28"/>
          <w:szCs w:val="28"/>
        </w:rPr>
        <w:t>I.ПОЯСНИТЕЛЬНАЯ ЗАПИСКА</w:t>
      </w:r>
    </w:p>
    <w:p w:rsidR="00191928" w:rsidRDefault="00191928" w:rsidP="00BE2C26">
      <w:pPr>
        <w:spacing w:after="0" w:line="360" w:lineRule="auto"/>
        <w:jc w:val="both"/>
        <w:rPr>
          <w:rFonts w:ascii="Times New Roman" w:hAnsi="Times New Roman" w:cs="Times New Roman"/>
          <w:sz w:val="28"/>
          <w:szCs w:val="28"/>
        </w:rPr>
      </w:pPr>
      <w:r w:rsidRPr="00191928">
        <w:rPr>
          <w:rFonts w:ascii="Times New Roman" w:hAnsi="Times New Roman" w:cs="Times New Roman"/>
          <w:sz w:val="28"/>
          <w:szCs w:val="28"/>
        </w:rPr>
        <w:t>Характеристика учебного предмета</w:t>
      </w:r>
      <w:r w:rsidR="00C32E73">
        <w:rPr>
          <w:rFonts w:ascii="Times New Roman" w:hAnsi="Times New Roman" w:cs="Times New Roman"/>
          <w:sz w:val="28"/>
          <w:szCs w:val="28"/>
        </w:rPr>
        <w:t>, его место и роль в образовательном процессе</w:t>
      </w:r>
    </w:p>
    <w:p w:rsidR="00C32E73" w:rsidRDefault="00C32E73" w:rsidP="00BE2C26">
      <w:pPr>
        <w:spacing w:after="0" w:line="360" w:lineRule="auto"/>
        <w:jc w:val="both"/>
        <w:rPr>
          <w:rFonts w:ascii="Times New Roman" w:hAnsi="Times New Roman" w:cs="Times New Roman"/>
          <w:sz w:val="28"/>
          <w:szCs w:val="28"/>
        </w:rPr>
      </w:pPr>
      <w:r w:rsidRPr="00C32E73">
        <w:rPr>
          <w:rFonts w:ascii="Times New Roman" w:hAnsi="Times New Roman" w:cs="Times New Roman"/>
          <w:sz w:val="28"/>
          <w:szCs w:val="28"/>
        </w:rPr>
        <w:t>Срок реализации учебного предмета</w:t>
      </w:r>
    </w:p>
    <w:p w:rsidR="00C32E73" w:rsidRDefault="00C32E73" w:rsidP="00BE2C2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Объем учебного времени, предусмотренный учебным планом образовательного учреждения на реализацию учебного предмета</w:t>
      </w:r>
    </w:p>
    <w:p w:rsidR="00C32E73" w:rsidRPr="00191928" w:rsidRDefault="00C32E73" w:rsidP="00BE2C2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Форма проведения учебных аудиторных занятий</w:t>
      </w:r>
    </w:p>
    <w:p w:rsidR="002C271B" w:rsidRPr="002C271B" w:rsidRDefault="002C271B" w:rsidP="00BE2C26">
      <w:pPr>
        <w:spacing w:after="0" w:line="360" w:lineRule="auto"/>
        <w:jc w:val="both"/>
        <w:rPr>
          <w:rFonts w:ascii="Times New Roman" w:hAnsi="Times New Roman" w:cs="Times New Roman"/>
          <w:sz w:val="28"/>
          <w:szCs w:val="28"/>
        </w:rPr>
      </w:pPr>
      <w:r w:rsidRPr="002C271B">
        <w:rPr>
          <w:rFonts w:ascii="Times New Roman" w:hAnsi="Times New Roman" w:cs="Times New Roman"/>
          <w:sz w:val="28"/>
          <w:szCs w:val="28"/>
        </w:rPr>
        <w:t>Цель</w:t>
      </w:r>
    </w:p>
    <w:p w:rsidR="002C271B" w:rsidRDefault="002C271B" w:rsidP="00BE2C26">
      <w:pPr>
        <w:spacing w:after="0" w:line="360" w:lineRule="auto"/>
        <w:jc w:val="both"/>
        <w:rPr>
          <w:rFonts w:ascii="Times New Roman" w:hAnsi="Times New Roman" w:cs="Times New Roman"/>
          <w:sz w:val="28"/>
          <w:szCs w:val="28"/>
        </w:rPr>
      </w:pPr>
      <w:r w:rsidRPr="002C271B">
        <w:rPr>
          <w:rFonts w:ascii="Times New Roman" w:hAnsi="Times New Roman" w:cs="Times New Roman"/>
          <w:sz w:val="28"/>
          <w:szCs w:val="28"/>
        </w:rPr>
        <w:t>Задачи</w:t>
      </w:r>
    </w:p>
    <w:p w:rsidR="00C32E73" w:rsidRPr="00C32E73" w:rsidRDefault="00C32E73" w:rsidP="00BE2C2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Обоснование структуры программы учебного предмета</w:t>
      </w:r>
    </w:p>
    <w:p w:rsidR="001760CA" w:rsidRDefault="000049DF" w:rsidP="00BE2C2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Методы обучения</w:t>
      </w:r>
    </w:p>
    <w:p w:rsidR="002C271B" w:rsidRDefault="002C271B" w:rsidP="00BE2C26">
      <w:pPr>
        <w:spacing w:after="0" w:line="360" w:lineRule="auto"/>
        <w:jc w:val="both"/>
        <w:rPr>
          <w:rFonts w:ascii="Times New Roman" w:hAnsi="Times New Roman" w:cs="Times New Roman"/>
          <w:b/>
          <w:sz w:val="28"/>
          <w:szCs w:val="28"/>
        </w:rPr>
      </w:pPr>
      <w:r w:rsidRPr="002C271B">
        <w:rPr>
          <w:rFonts w:ascii="Times New Roman" w:hAnsi="Times New Roman" w:cs="Times New Roman"/>
          <w:b/>
          <w:sz w:val="28"/>
          <w:szCs w:val="28"/>
        </w:rPr>
        <w:t>II.СОДЕРЖАНИЕ УЧЕБНОГО ПРЕДМЕТА</w:t>
      </w:r>
    </w:p>
    <w:p w:rsidR="00C32E73" w:rsidRPr="003E3800" w:rsidRDefault="00C32E73" w:rsidP="00BE2C26">
      <w:pPr>
        <w:spacing w:after="0" w:line="360" w:lineRule="auto"/>
        <w:jc w:val="both"/>
        <w:rPr>
          <w:rFonts w:ascii="Times New Roman" w:hAnsi="Times New Roman" w:cs="Times New Roman"/>
          <w:sz w:val="28"/>
          <w:szCs w:val="28"/>
        </w:rPr>
      </w:pPr>
      <w:r w:rsidRPr="003E3800">
        <w:rPr>
          <w:rFonts w:ascii="Times New Roman" w:hAnsi="Times New Roman" w:cs="Times New Roman"/>
          <w:sz w:val="28"/>
          <w:szCs w:val="28"/>
        </w:rPr>
        <w:t>Сведения о затратах учебного времени</w:t>
      </w:r>
    </w:p>
    <w:p w:rsidR="00C32E73" w:rsidRPr="003E3800" w:rsidRDefault="00C32E73" w:rsidP="00BE2C26">
      <w:pPr>
        <w:spacing w:after="0" w:line="360" w:lineRule="auto"/>
        <w:jc w:val="both"/>
        <w:rPr>
          <w:rFonts w:ascii="Times New Roman" w:hAnsi="Times New Roman" w:cs="Times New Roman"/>
          <w:sz w:val="28"/>
          <w:szCs w:val="28"/>
        </w:rPr>
      </w:pPr>
      <w:r w:rsidRPr="003E3800">
        <w:rPr>
          <w:rFonts w:ascii="Times New Roman" w:hAnsi="Times New Roman" w:cs="Times New Roman"/>
          <w:sz w:val="28"/>
          <w:szCs w:val="28"/>
        </w:rPr>
        <w:t>Годовые требования по классам</w:t>
      </w:r>
    </w:p>
    <w:p w:rsidR="00C32E73" w:rsidRPr="003E3800" w:rsidRDefault="00C32E73" w:rsidP="00BE2C26">
      <w:pPr>
        <w:spacing w:after="0" w:line="360" w:lineRule="auto"/>
        <w:jc w:val="both"/>
        <w:rPr>
          <w:rFonts w:ascii="Times New Roman" w:hAnsi="Times New Roman" w:cs="Times New Roman"/>
          <w:sz w:val="28"/>
          <w:szCs w:val="28"/>
        </w:rPr>
      </w:pPr>
      <w:r w:rsidRPr="003E3800">
        <w:rPr>
          <w:rFonts w:ascii="Times New Roman" w:hAnsi="Times New Roman" w:cs="Times New Roman"/>
          <w:sz w:val="28"/>
          <w:szCs w:val="28"/>
        </w:rPr>
        <w:t>Примерный реперт</w:t>
      </w:r>
      <w:r w:rsidR="003E3800" w:rsidRPr="003E3800">
        <w:rPr>
          <w:rFonts w:ascii="Times New Roman" w:hAnsi="Times New Roman" w:cs="Times New Roman"/>
          <w:sz w:val="28"/>
          <w:szCs w:val="28"/>
        </w:rPr>
        <w:t>уар</w:t>
      </w:r>
    </w:p>
    <w:p w:rsidR="003E3800" w:rsidRDefault="00B200A7" w:rsidP="00FD3BDB">
      <w:pPr>
        <w:spacing w:after="0" w:line="360" w:lineRule="auto"/>
        <w:rPr>
          <w:rFonts w:ascii="Times New Roman" w:hAnsi="Times New Roman" w:cs="Times New Roman"/>
          <w:b/>
          <w:sz w:val="28"/>
          <w:szCs w:val="28"/>
        </w:rPr>
      </w:pPr>
      <w:r w:rsidRPr="00B200A7">
        <w:rPr>
          <w:rFonts w:ascii="Times New Roman" w:hAnsi="Times New Roman" w:cs="Times New Roman"/>
          <w:b/>
          <w:sz w:val="28"/>
          <w:szCs w:val="28"/>
        </w:rPr>
        <w:t>III.</w:t>
      </w:r>
      <w:r w:rsidR="003E3800">
        <w:rPr>
          <w:rFonts w:ascii="Times New Roman" w:hAnsi="Times New Roman" w:cs="Times New Roman"/>
          <w:b/>
          <w:sz w:val="28"/>
          <w:szCs w:val="28"/>
        </w:rPr>
        <w:t>ТРЕБОВАНИЯ К УРОВНЮ ПОДГОТОВКИ ОБУЧАЮЩИХСЯ</w:t>
      </w:r>
    </w:p>
    <w:p w:rsidR="003E3800" w:rsidRDefault="003E3800" w:rsidP="00FD3BDB">
      <w:pPr>
        <w:spacing w:after="0" w:line="360" w:lineRule="auto"/>
        <w:rPr>
          <w:rFonts w:ascii="Times New Roman" w:hAnsi="Times New Roman" w:cs="Times New Roman"/>
          <w:b/>
          <w:sz w:val="28"/>
          <w:szCs w:val="28"/>
        </w:rPr>
      </w:pPr>
      <w:r w:rsidRPr="003E3800">
        <w:rPr>
          <w:rFonts w:ascii="Times New Roman" w:hAnsi="Times New Roman" w:cs="Times New Roman"/>
          <w:b/>
          <w:sz w:val="28"/>
          <w:szCs w:val="28"/>
        </w:rPr>
        <w:t>IV</w:t>
      </w:r>
      <w:r>
        <w:rPr>
          <w:rFonts w:ascii="Times New Roman" w:hAnsi="Times New Roman" w:cs="Times New Roman"/>
          <w:b/>
          <w:sz w:val="28"/>
          <w:szCs w:val="28"/>
        </w:rPr>
        <w:t>.</w:t>
      </w:r>
      <w:r w:rsidRPr="003E3800">
        <w:rPr>
          <w:rFonts w:ascii="Times New Roman" w:hAnsi="Times New Roman" w:cs="Times New Roman"/>
          <w:b/>
          <w:sz w:val="28"/>
          <w:szCs w:val="28"/>
        </w:rPr>
        <w:t xml:space="preserve"> </w:t>
      </w:r>
      <w:r>
        <w:rPr>
          <w:rFonts w:ascii="Times New Roman" w:hAnsi="Times New Roman" w:cs="Times New Roman"/>
          <w:b/>
          <w:sz w:val="28"/>
          <w:szCs w:val="28"/>
        </w:rPr>
        <w:t>ФОРМЫ И МЕТОДЫ КОНТРОЛЯ, СИСТЕМА ОЦЕНОК</w:t>
      </w:r>
    </w:p>
    <w:p w:rsidR="003E3800" w:rsidRPr="003E3800" w:rsidRDefault="003E3800" w:rsidP="00FD3BDB">
      <w:pPr>
        <w:spacing w:after="0" w:line="360" w:lineRule="auto"/>
        <w:rPr>
          <w:rFonts w:ascii="Times New Roman" w:hAnsi="Times New Roman" w:cs="Times New Roman"/>
          <w:sz w:val="28"/>
          <w:szCs w:val="28"/>
        </w:rPr>
      </w:pPr>
      <w:r w:rsidRPr="003E3800">
        <w:rPr>
          <w:rFonts w:ascii="Times New Roman" w:hAnsi="Times New Roman" w:cs="Times New Roman"/>
          <w:sz w:val="28"/>
          <w:szCs w:val="28"/>
        </w:rPr>
        <w:t>-Аттестация: цели, виды, форма, содержание</w:t>
      </w:r>
    </w:p>
    <w:p w:rsidR="003E3800" w:rsidRPr="003E3800" w:rsidRDefault="002D6EB7" w:rsidP="00FD3BDB">
      <w:pPr>
        <w:spacing w:after="0" w:line="360" w:lineRule="auto"/>
        <w:rPr>
          <w:rFonts w:ascii="Times New Roman" w:hAnsi="Times New Roman" w:cs="Times New Roman"/>
          <w:sz w:val="28"/>
          <w:szCs w:val="28"/>
        </w:rPr>
      </w:pPr>
      <w:r>
        <w:rPr>
          <w:rFonts w:ascii="Times New Roman" w:hAnsi="Times New Roman" w:cs="Times New Roman"/>
          <w:sz w:val="28"/>
          <w:szCs w:val="28"/>
        </w:rPr>
        <w:t>-Критерии оценок</w:t>
      </w:r>
      <w:r w:rsidR="003E3800" w:rsidRPr="003E3800">
        <w:rPr>
          <w:rFonts w:ascii="Times New Roman" w:hAnsi="Times New Roman" w:cs="Times New Roman"/>
          <w:sz w:val="28"/>
          <w:szCs w:val="28"/>
        </w:rPr>
        <w:t>;</w:t>
      </w:r>
    </w:p>
    <w:p w:rsidR="003E3800" w:rsidRDefault="00B200A7" w:rsidP="00BE2C26">
      <w:pPr>
        <w:spacing w:after="0" w:line="360" w:lineRule="auto"/>
        <w:jc w:val="both"/>
        <w:rPr>
          <w:rFonts w:ascii="Times New Roman" w:hAnsi="Times New Roman" w:cs="Times New Roman"/>
          <w:b/>
          <w:sz w:val="28"/>
          <w:szCs w:val="28"/>
        </w:rPr>
      </w:pPr>
      <w:r w:rsidRPr="00B200A7">
        <w:rPr>
          <w:rFonts w:ascii="Times New Roman" w:hAnsi="Times New Roman" w:cs="Times New Roman"/>
          <w:b/>
          <w:sz w:val="28"/>
          <w:szCs w:val="28"/>
        </w:rPr>
        <w:t>V.</w:t>
      </w:r>
      <w:r w:rsidR="003E3800">
        <w:rPr>
          <w:rFonts w:ascii="Times New Roman" w:hAnsi="Times New Roman" w:cs="Times New Roman"/>
          <w:b/>
          <w:sz w:val="28"/>
          <w:szCs w:val="28"/>
        </w:rPr>
        <w:t xml:space="preserve"> Методическое обеспечение учебного процесса</w:t>
      </w:r>
    </w:p>
    <w:p w:rsidR="003E3800" w:rsidRPr="003E3800" w:rsidRDefault="003E3800" w:rsidP="00BE2C26">
      <w:pPr>
        <w:spacing w:after="0" w:line="360" w:lineRule="auto"/>
        <w:jc w:val="both"/>
        <w:rPr>
          <w:rFonts w:ascii="Times New Roman" w:hAnsi="Times New Roman" w:cs="Times New Roman"/>
          <w:sz w:val="28"/>
          <w:szCs w:val="28"/>
        </w:rPr>
      </w:pPr>
      <w:r w:rsidRPr="003E3800">
        <w:rPr>
          <w:rFonts w:ascii="Times New Roman" w:hAnsi="Times New Roman" w:cs="Times New Roman"/>
          <w:sz w:val="28"/>
          <w:szCs w:val="28"/>
        </w:rPr>
        <w:t>-Методические рекомендации педагогическим работникам</w:t>
      </w:r>
    </w:p>
    <w:p w:rsidR="003E3800" w:rsidRDefault="003E3800" w:rsidP="00BE2C26">
      <w:pPr>
        <w:spacing w:after="0" w:line="360" w:lineRule="auto"/>
        <w:jc w:val="both"/>
        <w:rPr>
          <w:rFonts w:ascii="Times New Roman" w:hAnsi="Times New Roman" w:cs="Times New Roman"/>
          <w:sz w:val="28"/>
          <w:szCs w:val="28"/>
        </w:rPr>
      </w:pPr>
      <w:r w:rsidRPr="003E3800">
        <w:rPr>
          <w:rFonts w:ascii="Times New Roman" w:hAnsi="Times New Roman" w:cs="Times New Roman"/>
          <w:sz w:val="28"/>
          <w:szCs w:val="28"/>
        </w:rPr>
        <w:t>-Рекомендации по организации самостоятельной работе обучающихся</w:t>
      </w:r>
    </w:p>
    <w:p w:rsidR="00366C66" w:rsidRPr="003E3800" w:rsidRDefault="00366C66" w:rsidP="00BE2C2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-Учебный план</w:t>
      </w:r>
    </w:p>
    <w:p w:rsidR="002C271B" w:rsidRDefault="003E3800" w:rsidP="00BE2C26">
      <w:pPr>
        <w:spacing w:after="0" w:line="360" w:lineRule="auto"/>
        <w:jc w:val="both"/>
        <w:rPr>
          <w:rFonts w:ascii="Times New Roman" w:hAnsi="Times New Roman" w:cs="Times New Roman"/>
          <w:b/>
          <w:sz w:val="28"/>
          <w:szCs w:val="28"/>
        </w:rPr>
      </w:pPr>
      <w:r w:rsidRPr="003E3800">
        <w:rPr>
          <w:rFonts w:ascii="Times New Roman" w:hAnsi="Times New Roman" w:cs="Times New Roman"/>
          <w:b/>
          <w:sz w:val="28"/>
          <w:szCs w:val="28"/>
        </w:rPr>
        <w:t>VI</w:t>
      </w:r>
      <w:r>
        <w:rPr>
          <w:rFonts w:ascii="Times New Roman" w:hAnsi="Times New Roman" w:cs="Times New Roman"/>
          <w:b/>
          <w:sz w:val="28"/>
          <w:szCs w:val="28"/>
        </w:rPr>
        <w:t>.</w:t>
      </w:r>
      <w:r w:rsidRPr="003E3800">
        <w:rPr>
          <w:rFonts w:ascii="Times New Roman" w:hAnsi="Times New Roman" w:cs="Times New Roman"/>
          <w:b/>
          <w:sz w:val="28"/>
          <w:szCs w:val="28"/>
        </w:rPr>
        <w:t xml:space="preserve"> </w:t>
      </w:r>
      <w:r w:rsidR="00B200A7" w:rsidRPr="00B200A7">
        <w:rPr>
          <w:rFonts w:ascii="Times New Roman" w:hAnsi="Times New Roman" w:cs="Times New Roman"/>
          <w:b/>
          <w:sz w:val="28"/>
          <w:szCs w:val="28"/>
        </w:rPr>
        <w:t>СПИСОК РЕКОМЕНДУЕМОЙ ЛИТЕРАТУРЫ</w:t>
      </w:r>
    </w:p>
    <w:p w:rsidR="00B200A7" w:rsidRDefault="00B200A7" w:rsidP="00BE2C26">
      <w:pPr>
        <w:spacing w:after="0" w:line="360" w:lineRule="auto"/>
        <w:jc w:val="both"/>
        <w:rPr>
          <w:rFonts w:ascii="Times New Roman" w:hAnsi="Times New Roman" w:cs="Times New Roman"/>
          <w:b/>
          <w:sz w:val="28"/>
          <w:szCs w:val="28"/>
        </w:rPr>
      </w:pPr>
    </w:p>
    <w:p w:rsidR="00B200A7" w:rsidRDefault="00B200A7" w:rsidP="00BE2C26">
      <w:pPr>
        <w:spacing w:after="0" w:line="360" w:lineRule="auto"/>
        <w:jc w:val="both"/>
        <w:rPr>
          <w:rFonts w:ascii="Times New Roman" w:hAnsi="Times New Roman" w:cs="Times New Roman"/>
          <w:b/>
          <w:sz w:val="28"/>
          <w:szCs w:val="28"/>
        </w:rPr>
      </w:pPr>
    </w:p>
    <w:p w:rsidR="00AE28F3" w:rsidRDefault="00AE28F3" w:rsidP="00AE28F3">
      <w:pPr>
        <w:spacing w:after="0" w:line="360" w:lineRule="auto"/>
        <w:rPr>
          <w:rFonts w:ascii="Times New Roman" w:hAnsi="Times New Roman" w:cs="Times New Roman"/>
          <w:b/>
          <w:sz w:val="28"/>
          <w:szCs w:val="28"/>
        </w:rPr>
      </w:pPr>
    </w:p>
    <w:p w:rsidR="002D6EB7" w:rsidRDefault="002D6EB7" w:rsidP="00AE28F3">
      <w:pPr>
        <w:spacing w:after="0" w:line="360" w:lineRule="auto"/>
        <w:jc w:val="center"/>
        <w:rPr>
          <w:rFonts w:ascii="Times New Roman" w:hAnsi="Times New Roman" w:cs="Times New Roman"/>
          <w:b/>
          <w:sz w:val="28"/>
          <w:szCs w:val="28"/>
        </w:rPr>
      </w:pPr>
    </w:p>
    <w:p w:rsidR="0014329F" w:rsidRDefault="0014329F" w:rsidP="00AE28F3">
      <w:pPr>
        <w:spacing w:after="0" w:line="360" w:lineRule="auto"/>
        <w:jc w:val="center"/>
        <w:rPr>
          <w:rFonts w:ascii="Times New Roman" w:hAnsi="Times New Roman" w:cs="Times New Roman"/>
          <w:b/>
          <w:sz w:val="28"/>
          <w:szCs w:val="28"/>
        </w:rPr>
      </w:pPr>
    </w:p>
    <w:p w:rsidR="00C1408B" w:rsidRDefault="00C1408B" w:rsidP="0045583E">
      <w:pPr>
        <w:spacing w:after="0" w:line="360" w:lineRule="auto"/>
        <w:jc w:val="both"/>
        <w:rPr>
          <w:rFonts w:ascii="Times New Roman" w:hAnsi="Times New Roman" w:cs="Times New Roman"/>
          <w:b/>
          <w:sz w:val="28"/>
          <w:szCs w:val="28"/>
        </w:rPr>
      </w:pPr>
      <w:r w:rsidRPr="00C1408B">
        <w:rPr>
          <w:rFonts w:ascii="Times New Roman" w:hAnsi="Times New Roman" w:cs="Times New Roman"/>
          <w:b/>
          <w:sz w:val="28"/>
          <w:szCs w:val="28"/>
        </w:rPr>
        <w:t>I.ПОЯСНИТЕЛЬНАЯ ЗАПИСКА.</w:t>
      </w:r>
    </w:p>
    <w:p w:rsidR="00F32F15" w:rsidRPr="00F32F15" w:rsidRDefault="00E704EB" w:rsidP="0045583E">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F32F15" w:rsidRPr="00F32F15">
        <w:rPr>
          <w:rFonts w:ascii="Times New Roman" w:hAnsi="Times New Roman" w:cs="Times New Roman"/>
          <w:b/>
          <w:sz w:val="28"/>
          <w:szCs w:val="28"/>
        </w:rPr>
        <w:t>Характеристика учебного предмета.</w:t>
      </w:r>
    </w:p>
    <w:p w:rsidR="00E704EB" w:rsidRPr="00E704EB" w:rsidRDefault="00E704EB" w:rsidP="0045583E">
      <w:pPr>
        <w:spacing w:after="0" w:line="360" w:lineRule="auto"/>
        <w:jc w:val="both"/>
        <w:rPr>
          <w:rFonts w:ascii="Times New Roman" w:hAnsi="Times New Roman" w:cs="Times New Roman"/>
          <w:sz w:val="28"/>
          <w:szCs w:val="28"/>
        </w:rPr>
      </w:pPr>
      <w:r w:rsidRPr="00E704EB">
        <w:rPr>
          <w:rFonts w:ascii="Times New Roman" w:hAnsi="Times New Roman" w:cs="Times New Roman"/>
          <w:sz w:val="28"/>
          <w:szCs w:val="28"/>
        </w:rPr>
        <w:t>Программа учебного предмета «Специальность и чтение с листа» разработана на основе и с учетом федеральные государственных требований к дополнительной предпрофессиональной</w:t>
      </w:r>
      <w:r>
        <w:rPr>
          <w:rFonts w:ascii="Times New Roman" w:hAnsi="Times New Roman" w:cs="Times New Roman"/>
          <w:sz w:val="28"/>
          <w:szCs w:val="28"/>
        </w:rPr>
        <w:t xml:space="preserve"> общеобразовательной программе в области</w:t>
      </w:r>
      <w:r w:rsidR="00B655FF">
        <w:rPr>
          <w:rFonts w:ascii="Times New Roman" w:hAnsi="Times New Roman" w:cs="Times New Roman"/>
          <w:sz w:val="28"/>
          <w:szCs w:val="28"/>
        </w:rPr>
        <w:t xml:space="preserve"> музыкального искусства </w:t>
      </w:r>
      <w:r w:rsidRPr="00E704EB">
        <w:rPr>
          <w:rFonts w:ascii="Times New Roman" w:hAnsi="Times New Roman" w:cs="Times New Roman"/>
          <w:sz w:val="28"/>
          <w:szCs w:val="28"/>
        </w:rPr>
        <w:t xml:space="preserve">«Фортепиано». </w:t>
      </w:r>
    </w:p>
    <w:p w:rsidR="00E704EB" w:rsidRPr="00E704EB" w:rsidRDefault="00E704EB"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704EB">
        <w:rPr>
          <w:rFonts w:ascii="Times New Roman" w:hAnsi="Times New Roman" w:cs="Times New Roman"/>
          <w:sz w:val="28"/>
          <w:szCs w:val="28"/>
        </w:rPr>
        <w:t>Программа предназначена для работы с</w:t>
      </w:r>
      <w:r w:rsidR="008016B5">
        <w:rPr>
          <w:rFonts w:ascii="Times New Roman" w:hAnsi="Times New Roman" w:cs="Times New Roman"/>
          <w:sz w:val="28"/>
          <w:szCs w:val="28"/>
        </w:rPr>
        <w:t xml:space="preserve"> музыкально - одарёнными детьми </w:t>
      </w:r>
      <w:r w:rsidRPr="00E704EB">
        <w:rPr>
          <w:rFonts w:ascii="Times New Roman" w:hAnsi="Times New Roman" w:cs="Times New Roman"/>
          <w:sz w:val="28"/>
          <w:szCs w:val="28"/>
        </w:rPr>
        <w:t>ДМШ и музыкальных отделений ДШИ, и подготовки их к поступлению в средние специальные и высшие образова</w:t>
      </w:r>
      <w:r w:rsidR="008016B5">
        <w:rPr>
          <w:rFonts w:ascii="Times New Roman" w:hAnsi="Times New Roman" w:cs="Times New Roman"/>
          <w:sz w:val="28"/>
          <w:szCs w:val="28"/>
        </w:rPr>
        <w:t xml:space="preserve">тельные учреждения музыкального </w:t>
      </w:r>
      <w:r w:rsidRPr="00E704EB">
        <w:rPr>
          <w:rFonts w:ascii="Times New Roman" w:hAnsi="Times New Roman" w:cs="Times New Roman"/>
          <w:sz w:val="28"/>
          <w:szCs w:val="28"/>
        </w:rPr>
        <w:t>искусства,</w:t>
      </w:r>
      <w:r w:rsidR="0014526F">
        <w:rPr>
          <w:rFonts w:ascii="Times New Roman" w:hAnsi="Times New Roman" w:cs="Times New Roman"/>
          <w:sz w:val="28"/>
          <w:szCs w:val="28"/>
        </w:rPr>
        <w:t xml:space="preserve"> в том числе с использованием дистанционных технологий (</w:t>
      </w:r>
      <w:r w:rsidR="0014526F">
        <w:rPr>
          <w:rFonts w:ascii="Times New Roman" w:hAnsi="Times New Roman" w:cs="Times New Roman"/>
          <w:sz w:val="28"/>
          <w:szCs w:val="28"/>
          <w:lang w:val="en-US"/>
        </w:rPr>
        <w:t>Zoom</w:t>
      </w:r>
      <w:r w:rsidR="0014526F" w:rsidRPr="0014526F">
        <w:rPr>
          <w:rFonts w:ascii="Times New Roman" w:hAnsi="Times New Roman" w:cs="Times New Roman"/>
          <w:sz w:val="28"/>
          <w:szCs w:val="28"/>
        </w:rPr>
        <w:t xml:space="preserve">, </w:t>
      </w:r>
      <w:r w:rsidR="0014526F">
        <w:rPr>
          <w:rFonts w:ascii="Times New Roman" w:hAnsi="Times New Roman" w:cs="Times New Roman"/>
          <w:sz w:val="28"/>
          <w:szCs w:val="28"/>
          <w:lang w:val="en-US"/>
        </w:rPr>
        <w:t>WhatsApp</w:t>
      </w:r>
      <w:r w:rsidR="0014526F" w:rsidRPr="0014526F">
        <w:rPr>
          <w:rFonts w:ascii="Times New Roman" w:hAnsi="Times New Roman" w:cs="Times New Roman"/>
          <w:sz w:val="28"/>
          <w:szCs w:val="28"/>
        </w:rPr>
        <w:t xml:space="preserve">, </w:t>
      </w:r>
      <w:r w:rsidR="0014526F">
        <w:rPr>
          <w:rFonts w:ascii="Times New Roman" w:hAnsi="Times New Roman" w:cs="Times New Roman"/>
          <w:sz w:val="28"/>
          <w:szCs w:val="28"/>
          <w:lang w:val="en-US"/>
        </w:rPr>
        <w:t>Teams</w:t>
      </w:r>
      <w:r w:rsidR="0014526F" w:rsidRPr="0014526F">
        <w:rPr>
          <w:rFonts w:ascii="Times New Roman" w:hAnsi="Times New Roman" w:cs="Times New Roman"/>
          <w:sz w:val="28"/>
          <w:szCs w:val="28"/>
        </w:rPr>
        <w:t>,</w:t>
      </w:r>
      <w:r w:rsidR="00B31C2C">
        <w:rPr>
          <w:rFonts w:ascii="Times New Roman" w:hAnsi="Times New Roman" w:cs="Times New Roman"/>
          <w:sz w:val="28"/>
          <w:szCs w:val="28"/>
          <w:lang w:val="en-US"/>
        </w:rPr>
        <w:t>Telegram</w:t>
      </w:r>
      <w:r w:rsidR="00B31C2C" w:rsidRPr="00B31C2C">
        <w:rPr>
          <w:rFonts w:ascii="Times New Roman" w:hAnsi="Times New Roman" w:cs="Times New Roman"/>
          <w:sz w:val="28"/>
          <w:szCs w:val="28"/>
        </w:rPr>
        <w:t>,</w:t>
      </w:r>
      <w:r w:rsidR="0014526F">
        <w:rPr>
          <w:rFonts w:ascii="Times New Roman" w:hAnsi="Times New Roman" w:cs="Times New Roman"/>
          <w:sz w:val="28"/>
          <w:szCs w:val="28"/>
        </w:rPr>
        <w:t xml:space="preserve"> ВК),</w:t>
      </w:r>
      <w:r w:rsidRPr="00E704EB">
        <w:rPr>
          <w:rFonts w:ascii="Times New Roman" w:hAnsi="Times New Roman" w:cs="Times New Roman"/>
          <w:sz w:val="28"/>
          <w:szCs w:val="28"/>
        </w:rPr>
        <w:t xml:space="preserve"> направлена на профессиональное, творческое, эс</w:t>
      </w:r>
      <w:r w:rsidR="00973709">
        <w:rPr>
          <w:rFonts w:ascii="Times New Roman" w:hAnsi="Times New Roman" w:cs="Times New Roman"/>
          <w:sz w:val="28"/>
          <w:szCs w:val="28"/>
        </w:rPr>
        <w:t xml:space="preserve">тетическое и </w:t>
      </w:r>
      <w:r w:rsidRPr="00E704EB">
        <w:rPr>
          <w:rFonts w:ascii="Times New Roman" w:hAnsi="Times New Roman" w:cs="Times New Roman"/>
          <w:sz w:val="28"/>
          <w:szCs w:val="28"/>
        </w:rPr>
        <w:t>духовно-нравственное развитие учащихся. Основная направленность настоящей программы - формирование у учеников комплекса знаний, умений и навыков в области музыкального искусства, необходимых для будущего музыканта. Выявление одаренных детей в о</w:t>
      </w:r>
      <w:r w:rsidR="00973709">
        <w:rPr>
          <w:rFonts w:ascii="Times New Roman" w:hAnsi="Times New Roman" w:cs="Times New Roman"/>
          <w:sz w:val="28"/>
          <w:szCs w:val="28"/>
        </w:rPr>
        <w:t xml:space="preserve">бласти музыкального искусства в </w:t>
      </w:r>
      <w:r w:rsidRPr="00E704EB">
        <w:rPr>
          <w:rFonts w:ascii="Times New Roman" w:hAnsi="Times New Roman" w:cs="Times New Roman"/>
          <w:sz w:val="28"/>
          <w:szCs w:val="28"/>
        </w:rPr>
        <w:t>раннем детском возрасте, создание условий для художественного образования, эстетического воспитания,</w:t>
      </w:r>
      <w:r w:rsidR="00CB15A6">
        <w:rPr>
          <w:rFonts w:ascii="Times New Roman" w:hAnsi="Times New Roman" w:cs="Times New Roman"/>
          <w:sz w:val="28"/>
          <w:szCs w:val="28"/>
        </w:rPr>
        <w:t xml:space="preserve"> духовно-нравственного развития </w:t>
      </w:r>
      <w:r w:rsidRPr="00E704EB">
        <w:rPr>
          <w:rFonts w:ascii="Times New Roman" w:hAnsi="Times New Roman" w:cs="Times New Roman"/>
          <w:sz w:val="28"/>
          <w:szCs w:val="28"/>
        </w:rPr>
        <w:t xml:space="preserve">детей. </w:t>
      </w:r>
    </w:p>
    <w:p w:rsidR="003C0285" w:rsidRDefault="00973709"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04EB" w:rsidRPr="00E704EB">
        <w:rPr>
          <w:rFonts w:ascii="Times New Roman" w:hAnsi="Times New Roman" w:cs="Times New Roman"/>
          <w:sz w:val="28"/>
          <w:szCs w:val="28"/>
        </w:rPr>
        <w:t>Задача педагога - создание условий для профессионального музыкального образования, эстетического и духовно</w:t>
      </w:r>
      <w:r w:rsidR="000B6DA2">
        <w:rPr>
          <w:rFonts w:ascii="Times New Roman" w:hAnsi="Times New Roman" w:cs="Times New Roman"/>
          <w:sz w:val="28"/>
          <w:szCs w:val="28"/>
        </w:rPr>
        <w:t xml:space="preserve">-нравственного воспитания детей, в том числе в дистанционном формате. </w:t>
      </w:r>
      <w:r w:rsidR="00E704EB" w:rsidRPr="00E704EB">
        <w:rPr>
          <w:rFonts w:ascii="Times New Roman" w:hAnsi="Times New Roman" w:cs="Times New Roman"/>
          <w:sz w:val="28"/>
          <w:szCs w:val="28"/>
        </w:rPr>
        <w:t>Педагог должен способствовать приобретению учениками навыков</w:t>
      </w:r>
      <w:r w:rsidR="00B655FF">
        <w:rPr>
          <w:rFonts w:ascii="Times New Roman" w:hAnsi="Times New Roman" w:cs="Times New Roman"/>
          <w:sz w:val="28"/>
          <w:szCs w:val="28"/>
        </w:rPr>
        <w:t xml:space="preserve"> творческой деятельности, а так</w:t>
      </w:r>
      <w:r w:rsidR="00E704EB" w:rsidRPr="00E704EB">
        <w:rPr>
          <w:rFonts w:ascii="Times New Roman" w:hAnsi="Times New Roman" w:cs="Times New Roman"/>
          <w:sz w:val="28"/>
          <w:szCs w:val="28"/>
        </w:rPr>
        <w:t>же научить их планировать свою домашнюю работу, осуществляя самостоятельный контроль своей учебной деятельности, сформировать умение находить наиболее эффективные способы достижения результата.</w:t>
      </w:r>
      <w:r w:rsidR="003C0285">
        <w:rPr>
          <w:rFonts w:ascii="Times New Roman" w:hAnsi="Times New Roman" w:cs="Times New Roman"/>
          <w:sz w:val="28"/>
          <w:szCs w:val="28"/>
        </w:rPr>
        <w:t xml:space="preserve"> </w:t>
      </w:r>
    </w:p>
    <w:p w:rsidR="00E704EB" w:rsidRPr="00E704EB" w:rsidRDefault="00973709"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704EB" w:rsidRPr="00E704EB">
        <w:rPr>
          <w:rFonts w:ascii="Times New Roman" w:hAnsi="Times New Roman" w:cs="Times New Roman"/>
          <w:sz w:val="28"/>
          <w:szCs w:val="28"/>
        </w:rPr>
        <w:t>На протяжении всего срока обучения необходимо развивать у детей личностные качества, которые помогут им</w:t>
      </w:r>
      <w:r w:rsidR="008016B5">
        <w:rPr>
          <w:rFonts w:ascii="Times New Roman" w:hAnsi="Times New Roman" w:cs="Times New Roman"/>
          <w:sz w:val="28"/>
          <w:szCs w:val="28"/>
        </w:rPr>
        <w:t xml:space="preserve"> осваивать учебную информацию в </w:t>
      </w:r>
      <w:r w:rsidR="00E704EB" w:rsidRPr="00E704EB">
        <w:rPr>
          <w:rFonts w:ascii="Times New Roman" w:hAnsi="Times New Roman" w:cs="Times New Roman"/>
          <w:sz w:val="28"/>
          <w:szCs w:val="28"/>
        </w:rPr>
        <w:t xml:space="preserve">соответствии с программными требованиями.  </w:t>
      </w:r>
    </w:p>
    <w:p w:rsidR="00E704EB" w:rsidRDefault="00E704EB" w:rsidP="0045583E">
      <w:pPr>
        <w:spacing w:after="0" w:line="360" w:lineRule="auto"/>
        <w:jc w:val="both"/>
        <w:rPr>
          <w:rFonts w:ascii="Times New Roman" w:hAnsi="Times New Roman" w:cs="Times New Roman"/>
          <w:sz w:val="28"/>
          <w:szCs w:val="28"/>
        </w:rPr>
      </w:pPr>
      <w:r w:rsidRPr="00E704EB">
        <w:rPr>
          <w:rFonts w:ascii="Times New Roman" w:hAnsi="Times New Roman" w:cs="Times New Roman"/>
          <w:sz w:val="28"/>
          <w:szCs w:val="28"/>
        </w:rPr>
        <w:t>Юный пианист, с помощью педагога, долж</w:t>
      </w:r>
      <w:r w:rsidR="00973709">
        <w:rPr>
          <w:rFonts w:ascii="Times New Roman" w:hAnsi="Times New Roman" w:cs="Times New Roman"/>
          <w:sz w:val="28"/>
          <w:szCs w:val="28"/>
        </w:rPr>
        <w:t xml:space="preserve">ен реализовать свои музыкальные </w:t>
      </w:r>
      <w:r w:rsidRPr="00E704EB">
        <w:rPr>
          <w:rFonts w:ascii="Times New Roman" w:hAnsi="Times New Roman" w:cs="Times New Roman"/>
          <w:sz w:val="28"/>
          <w:szCs w:val="28"/>
        </w:rPr>
        <w:t xml:space="preserve">и творческие способности, научиться самостоятельно воспринимать и оценивать культурные ценности, овладеть навыками игры на фортепиано и знаниями, которые дадут возможность исполнять музыкальные произведения в соответствии с необходимым уровнем музыкальной грамотности и стилевыми традициями. Для достижения хороших результатов ученику надо научиться объективно оценивать свой труд, анализировать удачи/неудачи проделанной работы, успешно взаимодействовать с преподавателями и другими учащимися.  </w:t>
      </w:r>
    </w:p>
    <w:p w:rsidR="00F32F15" w:rsidRPr="00F32F15" w:rsidRDefault="00611665" w:rsidP="0045583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32F15" w:rsidRPr="00F32F15">
        <w:rPr>
          <w:rFonts w:ascii="Times New Roman" w:hAnsi="Times New Roman" w:cs="Times New Roman"/>
          <w:b/>
          <w:sz w:val="28"/>
          <w:szCs w:val="28"/>
        </w:rPr>
        <w:t>Срок реализации</w:t>
      </w:r>
    </w:p>
    <w:p w:rsidR="00F32F15" w:rsidRDefault="00F32F15"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Срок реализации программы для детей, поступивших в образовательное учреждение в первый класс в возрасте от шести лет щести месяцев до девяти лет, составляет </w:t>
      </w:r>
      <w:r w:rsidR="00975360">
        <w:rPr>
          <w:rFonts w:ascii="Times New Roman" w:hAnsi="Times New Roman" w:cs="Times New Roman"/>
          <w:sz w:val="28"/>
          <w:szCs w:val="28"/>
        </w:rPr>
        <w:t>семь (</w:t>
      </w:r>
      <w:r>
        <w:rPr>
          <w:rFonts w:ascii="Times New Roman" w:hAnsi="Times New Roman" w:cs="Times New Roman"/>
          <w:sz w:val="28"/>
          <w:szCs w:val="28"/>
        </w:rPr>
        <w:t>восемь</w:t>
      </w:r>
      <w:r w:rsidR="00975360">
        <w:rPr>
          <w:rFonts w:ascii="Times New Roman" w:hAnsi="Times New Roman" w:cs="Times New Roman"/>
          <w:sz w:val="28"/>
          <w:szCs w:val="28"/>
        </w:rPr>
        <w:t>)</w:t>
      </w:r>
      <w:r>
        <w:rPr>
          <w:rFonts w:ascii="Times New Roman" w:hAnsi="Times New Roman" w:cs="Times New Roman"/>
          <w:sz w:val="28"/>
          <w:szCs w:val="28"/>
        </w:rPr>
        <w:t xml:space="preserve"> лет.</w:t>
      </w:r>
    </w:p>
    <w:p w:rsidR="00F32F15" w:rsidRDefault="00F32F15"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Срок освоения программы для детей, не закончивших выполнение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музыкальной направленности, может быть увеличен на один год.</w:t>
      </w:r>
    </w:p>
    <w:p w:rsidR="00F32F15" w:rsidRDefault="00F32F15"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Возможна реализация программы в сокращенные сроки, а также по индивидуальным учебным планам с учетом федеральных государственных требований.</w:t>
      </w:r>
    </w:p>
    <w:p w:rsidR="00E46A67" w:rsidRPr="00E46A67" w:rsidRDefault="00E46A67" w:rsidP="0045583E">
      <w:pPr>
        <w:spacing w:after="0" w:line="360" w:lineRule="auto"/>
        <w:jc w:val="both"/>
        <w:rPr>
          <w:rFonts w:ascii="Times New Roman" w:hAnsi="Times New Roman" w:cs="Times New Roman"/>
          <w:sz w:val="28"/>
          <w:szCs w:val="28"/>
        </w:rPr>
      </w:pPr>
      <w:r w:rsidRPr="00E46A67">
        <w:rPr>
          <w:rFonts w:ascii="Times New Roman" w:hAnsi="Times New Roman" w:cs="Times New Roman"/>
          <w:b/>
          <w:sz w:val="28"/>
          <w:szCs w:val="28"/>
        </w:rPr>
        <w:t>Объём учебного времени</w:t>
      </w:r>
      <w:r w:rsidRPr="00E46A67">
        <w:rPr>
          <w:rFonts w:ascii="Times New Roman" w:hAnsi="Times New Roman" w:cs="Times New Roman"/>
          <w:sz w:val="28"/>
          <w:szCs w:val="28"/>
        </w:rPr>
        <w:t>,</w:t>
      </w:r>
      <w:r w:rsidR="00B31C2C">
        <w:rPr>
          <w:rFonts w:ascii="Times New Roman" w:hAnsi="Times New Roman" w:cs="Times New Roman"/>
          <w:sz w:val="28"/>
          <w:szCs w:val="28"/>
        </w:rPr>
        <w:t xml:space="preserve"> в том числе в дистанционном формате, </w:t>
      </w:r>
      <w:r w:rsidRPr="00E46A67">
        <w:rPr>
          <w:rFonts w:ascii="Times New Roman" w:hAnsi="Times New Roman" w:cs="Times New Roman"/>
          <w:sz w:val="28"/>
          <w:szCs w:val="28"/>
        </w:rPr>
        <w:t>предусмотренный учебным планом образовательного учреждения на реализацию учебного предмета, составляет:</w:t>
      </w:r>
    </w:p>
    <w:p w:rsidR="00E46A67" w:rsidRDefault="00E46A67" w:rsidP="0045583E">
      <w:pPr>
        <w:spacing w:after="0" w:line="360" w:lineRule="auto"/>
        <w:jc w:val="both"/>
        <w:rPr>
          <w:rFonts w:ascii="Times New Roman" w:hAnsi="Times New Roman" w:cs="Times New Roman"/>
          <w:sz w:val="28"/>
          <w:szCs w:val="28"/>
        </w:rPr>
      </w:pPr>
      <w:r w:rsidRPr="00E46A67">
        <w:rPr>
          <w:rFonts w:ascii="Times New Roman" w:hAnsi="Times New Roman" w:cs="Times New Roman"/>
          <w:sz w:val="28"/>
          <w:szCs w:val="28"/>
        </w:rPr>
        <w:t>максимальная учебная нагрузка 1 777 часов, самостоятельная работа 1</w:t>
      </w:r>
      <w:r w:rsidR="005F16D9">
        <w:rPr>
          <w:rFonts w:ascii="Times New Roman" w:hAnsi="Times New Roman" w:cs="Times New Roman"/>
          <w:sz w:val="28"/>
          <w:szCs w:val="28"/>
        </w:rPr>
        <w:t>1</w:t>
      </w:r>
      <w:r w:rsidRPr="00E46A67">
        <w:rPr>
          <w:rFonts w:ascii="Times New Roman" w:hAnsi="Times New Roman" w:cs="Times New Roman"/>
          <w:sz w:val="28"/>
          <w:szCs w:val="28"/>
        </w:rPr>
        <w:t>85 часов, аудиторные занятия 592 часов.</w:t>
      </w:r>
    </w:p>
    <w:p w:rsidR="001300B3" w:rsidRDefault="001300B3" w:rsidP="0045583E">
      <w:pPr>
        <w:spacing w:after="0" w:line="360" w:lineRule="auto"/>
        <w:jc w:val="both"/>
        <w:rPr>
          <w:rFonts w:ascii="Times New Roman" w:hAnsi="Times New Roman" w:cs="Times New Roman"/>
          <w:sz w:val="28"/>
          <w:szCs w:val="28"/>
        </w:rPr>
      </w:pPr>
      <w:r w:rsidRPr="001300B3">
        <w:rPr>
          <w:rFonts w:ascii="Times New Roman" w:hAnsi="Times New Roman" w:cs="Times New Roman"/>
          <w:b/>
          <w:sz w:val="28"/>
          <w:szCs w:val="28"/>
        </w:rPr>
        <w:lastRenderedPageBreak/>
        <w:t>Форма</w:t>
      </w:r>
      <w:r w:rsidRPr="001300B3">
        <w:rPr>
          <w:rFonts w:ascii="Times New Roman" w:hAnsi="Times New Roman" w:cs="Times New Roman"/>
          <w:sz w:val="28"/>
          <w:szCs w:val="28"/>
        </w:rPr>
        <w:t xml:space="preserve"> провед</w:t>
      </w:r>
      <w:r w:rsidR="003C0341">
        <w:rPr>
          <w:rFonts w:ascii="Times New Roman" w:hAnsi="Times New Roman" w:cs="Times New Roman"/>
          <w:sz w:val="28"/>
          <w:szCs w:val="28"/>
        </w:rPr>
        <w:t xml:space="preserve">ения учебных аудиторных занятий - </w:t>
      </w:r>
      <w:r w:rsidRPr="001300B3">
        <w:rPr>
          <w:rFonts w:ascii="Times New Roman" w:hAnsi="Times New Roman" w:cs="Times New Roman"/>
          <w:sz w:val="28"/>
          <w:szCs w:val="28"/>
        </w:rPr>
        <w:t xml:space="preserve">индивидуальная, </w:t>
      </w:r>
      <w:r w:rsidR="000B6DA2">
        <w:rPr>
          <w:rFonts w:ascii="Times New Roman" w:hAnsi="Times New Roman" w:cs="Times New Roman"/>
          <w:sz w:val="28"/>
          <w:szCs w:val="28"/>
        </w:rPr>
        <w:t xml:space="preserve">очная, очно-заочная, дистанционная </w:t>
      </w:r>
      <w:r w:rsidRPr="001300B3">
        <w:rPr>
          <w:rFonts w:ascii="Times New Roman" w:hAnsi="Times New Roman" w:cs="Times New Roman"/>
          <w:sz w:val="28"/>
          <w:szCs w:val="28"/>
        </w:rPr>
        <w:t>составляет два академических часа в неделю.</w:t>
      </w:r>
    </w:p>
    <w:p w:rsidR="00973709" w:rsidRDefault="00E704EB" w:rsidP="0045583E">
      <w:pPr>
        <w:spacing w:after="0" w:line="360" w:lineRule="auto"/>
        <w:jc w:val="both"/>
        <w:rPr>
          <w:rFonts w:ascii="Times New Roman" w:hAnsi="Times New Roman" w:cs="Times New Roman"/>
          <w:sz w:val="28"/>
          <w:szCs w:val="28"/>
        </w:rPr>
      </w:pPr>
      <w:r w:rsidRPr="00FA07D7">
        <w:rPr>
          <w:rFonts w:ascii="Times New Roman" w:hAnsi="Times New Roman" w:cs="Times New Roman"/>
          <w:b/>
          <w:sz w:val="28"/>
          <w:szCs w:val="28"/>
        </w:rPr>
        <w:t>Цель программы</w:t>
      </w:r>
      <w:r w:rsidRPr="00E704EB">
        <w:rPr>
          <w:rFonts w:ascii="Times New Roman" w:hAnsi="Times New Roman" w:cs="Times New Roman"/>
          <w:sz w:val="28"/>
          <w:szCs w:val="28"/>
        </w:rPr>
        <w:t xml:space="preserve"> – овладение игрой на фортепиано, расширение музыкального кругозора детей, формирование их художественного вкуса, воспитание музицирующих любителей музыки и вместе с тем подготовка наиболее одарённых учащихся к продолжению профессионального художественного образования. </w:t>
      </w:r>
    </w:p>
    <w:p w:rsidR="00E704EB" w:rsidRPr="00973709" w:rsidRDefault="00E704EB" w:rsidP="0045583E">
      <w:pPr>
        <w:spacing w:after="0" w:line="360" w:lineRule="auto"/>
        <w:jc w:val="both"/>
        <w:rPr>
          <w:rFonts w:ascii="Times New Roman" w:hAnsi="Times New Roman" w:cs="Times New Roman"/>
          <w:b/>
          <w:sz w:val="28"/>
          <w:szCs w:val="28"/>
        </w:rPr>
      </w:pPr>
      <w:r w:rsidRPr="00973709">
        <w:rPr>
          <w:rFonts w:ascii="Times New Roman" w:hAnsi="Times New Roman" w:cs="Times New Roman"/>
          <w:b/>
          <w:sz w:val="28"/>
          <w:szCs w:val="28"/>
        </w:rPr>
        <w:t xml:space="preserve">Задачи:  </w:t>
      </w:r>
    </w:p>
    <w:p w:rsidR="00E704EB" w:rsidRPr="00E704EB" w:rsidRDefault="00FA07D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04EB" w:rsidRPr="00E704EB">
        <w:rPr>
          <w:rFonts w:ascii="Times New Roman" w:hAnsi="Times New Roman" w:cs="Times New Roman"/>
          <w:sz w:val="28"/>
          <w:szCs w:val="28"/>
        </w:rPr>
        <w:t xml:space="preserve">развитие интереса к классической музыке и музыкальному творчеству;  </w:t>
      </w:r>
    </w:p>
    <w:p w:rsidR="00E704EB" w:rsidRPr="00E704EB" w:rsidRDefault="00FA07D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04EB" w:rsidRPr="00E704EB">
        <w:rPr>
          <w:rFonts w:ascii="Times New Roman" w:hAnsi="Times New Roman" w:cs="Times New Roman"/>
          <w:sz w:val="28"/>
          <w:szCs w:val="28"/>
        </w:rPr>
        <w:t xml:space="preserve">развитие музыкальных способностей: слуха, ритма, памяти, музыкальности и артистизма;  </w:t>
      </w:r>
    </w:p>
    <w:p w:rsidR="00E704EB" w:rsidRPr="00E704EB" w:rsidRDefault="00FA07D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04EB" w:rsidRPr="00E704EB">
        <w:rPr>
          <w:rFonts w:ascii="Times New Roman" w:hAnsi="Times New Roman" w:cs="Times New Roman"/>
          <w:sz w:val="28"/>
          <w:szCs w:val="28"/>
        </w:rPr>
        <w:t xml:space="preserve">освоение учащимися музыкальной грамоты, необходимой для владения инструментом в пределах программы учебного предмета;  </w:t>
      </w:r>
    </w:p>
    <w:p w:rsidR="00E704EB" w:rsidRPr="00E704EB" w:rsidRDefault="00FA07D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04EB" w:rsidRPr="00E704EB">
        <w:rPr>
          <w:rFonts w:ascii="Times New Roman" w:hAnsi="Times New Roman" w:cs="Times New Roman"/>
          <w:sz w:val="28"/>
          <w:szCs w:val="28"/>
        </w:rPr>
        <w:t xml:space="preserve">овладение учащимися основными исполнительскими навыками играна фортепиано, позволяющими грамотно исполнять музыкальное произведение как соло, так и в ансамбле, а также исполнять нетрудный аккомпанемент;  </w:t>
      </w:r>
    </w:p>
    <w:p w:rsidR="00E704EB" w:rsidRPr="00E704EB" w:rsidRDefault="00FA07D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04EB" w:rsidRPr="00E704EB">
        <w:rPr>
          <w:rFonts w:ascii="Times New Roman" w:hAnsi="Times New Roman" w:cs="Times New Roman"/>
          <w:sz w:val="28"/>
          <w:szCs w:val="28"/>
        </w:rPr>
        <w:t xml:space="preserve">обучение навыкам самостоятельной работы с музыкальным материалом и чтению нот с листа;  </w:t>
      </w:r>
    </w:p>
    <w:p w:rsidR="00E704EB" w:rsidRPr="00E704EB" w:rsidRDefault="00FA07D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04EB" w:rsidRPr="00E704EB">
        <w:rPr>
          <w:rFonts w:ascii="Times New Roman" w:hAnsi="Times New Roman" w:cs="Times New Roman"/>
          <w:sz w:val="28"/>
          <w:szCs w:val="28"/>
        </w:rPr>
        <w:t xml:space="preserve">приобретение обучающимися опыта творческой деятельности и публичных выступлений;  </w:t>
      </w:r>
    </w:p>
    <w:p w:rsidR="00E704EB" w:rsidRDefault="00FA07D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04EB" w:rsidRPr="00E704EB">
        <w:rPr>
          <w:rFonts w:ascii="Times New Roman" w:hAnsi="Times New Roman" w:cs="Times New Roman"/>
          <w:sz w:val="28"/>
          <w:szCs w:val="28"/>
        </w:rPr>
        <w:t xml:space="preserve">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  </w:t>
      </w:r>
    </w:p>
    <w:p w:rsidR="00E46A67" w:rsidRPr="00E46A67" w:rsidRDefault="00E46A67" w:rsidP="0045583E">
      <w:pPr>
        <w:spacing w:after="0" w:line="360" w:lineRule="auto"/>
        <w:jc w:val="both"/>
        <w:rPr>
          <w:rFonts w:ascii="Times New Roman" w:hAnsi="Times New Roman" w:cs="Times New Roman"/>
          <w:sz w:val="28"/>
          <w:szCs w:val="28"/>
        </w:rPr>
      </w:pPr>
      <w:r w:rsidRPr="00E46A67">
        <w:rPr>
          <w:rFonts w:ascii="Times New Roman" w:hAnsi="Times New Roman" w:cs="Times New Roman"/>
          <w:b/>
          <w:sz w:val="28"/>
          <w:szCs w:val="28"/>
        </w:rPr>
        <w:t>Обоснованием структуры программы</w:t>
      </w:r>
      <w:r w:rsidRPr="00E46A67">
        <w:rPr>
          <w:rFonts w:ascii="Times New Roman" w:hAnsi="Times New Roman" w:cs="Times New Roman"/>
          <w:sz w:val="28"/>
          <w:szCs w:val="28"/>
        </w:rPr>
        <w:t xml:space="preserve"> являются ФГТ, отражающие все аспекты </w:t>
      </w:r>
      <w:r w:rsidR="00B31C2C">
        <w:rPr>
          <w:rFonts w:ascii="Times New Roman" w:hAnsi="Times New Roman" w:cs="Times New Roman"/>
          <w:sz w:val="28"/>
          <w:szCs w:val="28"/>
        </w:rPr>
        <w:t>работы преподавателя с учеником, в том числе в дистанционном формате.</w:t>
      </w:r>
      <w:r w:rsidRPr="00E46A67">
        <w:rPr>
          <w:rFonts w:ascii="Times New Roman" w:hAnsi="Times New Roman" w:cs="Times New Roman"/>
          <w:sz w:val="28"/>
          <w:szCs w:val="28"/>
        </w:rPr>
        <w:t xml:space="preserve"> Программа содержит следующие разделы:</w:t>
      </w:r>
    </w:p>
    <w:p w:rsidR="00E46A67" w:rsidRPr="00E46A67" w:rsidRDefault="00E46A67" w:rsidP="0045583E">
      <w:pPr>
        <w:spacing w:after="0" w:line="360" w:lineRule="auto"/>
        <w:jc w:val="both"/>
        <w:rPr>
          <w:rFonts w:ascii="Times New Roman" w:hAnsi="Times New Roman" w:cs="Times New Roman"/>
          <w:sz w:val="28"/>
          <w:szCs w:val="28"/>
        </w:rPr>
      </w:pPr>
      <w:r w:rsidRPr="00E46A67">
        <w:rPr>
          <w:rFonts w:ascii="Times New Roman" w:hAnsi="Times New Roman" w:cs="Times New Roman"/>
          <w:sz w:val="28"/>
          <w:szCs w:val="28"/>
        </w:rPr>
        <w:t>•</w:t>
      </w:r>
      <w:r w:rsidRPr="00E46A67">
        <w:rPr>
          <w:rFonts w:ascii="Times New Roman" w:hAnsi="Times New Roman" w:cs="Times New Roman"/>
          <w:sz w:val="28"/>
          <w:szCs w:val="28"/>
        </w:rPr>
        <w:tab/>
        <w:t>сведения о затратах учебного времени, предусмотренного на освоение учебного предмета;</w:t>
      </w:r>
    </w:p>
    <w:p w:rsidR="00E46A67" w:rsidRPr="00E46A67" w:rsidRDefault="00E46A67" w:rsidP="0045583E">
      <w:pPr>
        <w:spacing w:after="0" w:line="360" w:lineRule="auto"/>
        <w:jc w:val="both"/>
        <w:rPr>
          <w:rFonts w:ascii="Times New Roman" w:hAnsi="Times New Roman" w:cs="Times New Roman"/>
          <w:sz w:val="28"/>
          <w:szCs w:val="28"/>
        </w:rPr>
      </w:pPr>
      <w:r w:rsidRPr="00E46A67">
        <w:rPr>
          <w:rFonts w:ascii="Times New Roman" w:hAnsi="Times New Roman" w:cs="Times New Roman"/>
          <w:sz w:val="28"/>
          <w:szCs w:val="28"/>
        </w:rPr>
        <w:lastRenderedPageBreak/>
        <w:t>•</w:t>
      </w:r>
      <w:r w:rsidRPr="00E46A67">
        <w:rPr>
          <w:rFonts w:ascii="Times New Roman" w:hAnsi="Times New Roman" w:cs="Times New Roman"/>
          <w:sz w:val="28"/>
          <w:szCs w:val="28"/>
        </w:rPr>
        <w:tab/>
        <w:t>распределение материала по годам обучения;</w:t>
      </w:r>
    </w:p>
    <w:p w:rsidR="00E46A67" w:rsidRPr="00E46A67" w:rsidRDefault="00E46A67" w:rsidP="0045583E">
      <w:pPr>
        <w:spacing w:after="0" w:line="360" w:lineRule="auto"/>
        <w:jc w:val="both"/>
        <w:rPr>
          <w:rFonts w:ascii="Times New Roman" w:hAnsi="Times New Roman" w:cs="Times New Roman"/>
          <w:sz w:val="28"/>
          <w:szCs w:val="28"/>
        </w:rPr>
      </w:pPr>
      <w:r w:rsidRPr="00E46A67">
        <w:rPr>
          <w:rFonts w:ascii="Times New Roman" w:hAnsi="Times New Roman" w:cs="Times New Roman"/>
          <w:sz w:val="28"/>
          <w:szCs w:val="28"/>
        </w:rPr>
        <w:t>•</w:t>
      </w:r>
      <w:r w:rsidRPr="00E46A67">
        <w:rPr>
          <w:rFonts w:ascii="Times New Roman" w:hAnsi="Times New Roman" w:cs="Times New Roman"/>
          <w:sz w:val="28"/>
          <w:szCs w:val="28"/>
        </w:rPr>
        <w:tab/>
        <w:t>описание дидактических единиц учебного предмета;</w:t>
      </w:r>
    </w:p>
    <w:p w:rsidR="00E46A67" w:rsidRPr="00E46A67" w:rsidRDefault="00E46A67" w:rsidP="0045583E">
      <w:pPr>
        <w:spacing w:after="0" w:line="360" w:lineRule="auto"/>
        <w:jc w:val="both"/>
        <w:rPr>
          <w:rFonts w:ascii="Times New Roman" w:hAnsi="Times New Roman" w:cs="Times New Roman"/>
          <w:sz w:val="28"/>
          <w:szCs w:val="28"/>
        </w:rPr>
      </w:pPr>
      <w:r w:rsidRPr="00E46A67">
        <w:rPr>
          <w:rFonts w:ascii="Times New Roman" w:hAnsi="Times New Roman" w:cs="Times New Roman"/>
          <w:sz w:val="28"/>
          <w:szCs w:val="28"/>
        </w:rPr>
        <w:t>•</w:t>
      </w:r>
      <w:r w:rsidRPr="00E46A67">
        <w:rPr>
          <w:rFonts w:ascii="Times New Roman" w:hAnsi="Times New Roman" w:cs="Times New Roman"/>
          <w:sz w:val="28"/>
          <w:szCs w:val="28"/>
        </w:rPr>
        <w:tab/>
        <w:t>требования к уровню подготовки обучающихся;</w:t>
      </w:r>
    </w:p>
    <w:p w:rsidR="00E46A67" w:rsidRPr="00E46A67" w:rsidRDefault="00E46A67" w:rsidP="0045583E">
      <w:pPr>
        <w:spacing w:after="0" w:line="360" w:lineRule="auto"/>
        <w:jc w:val="both"/>
        <w:rPr>
          <w:rFonts w:ascii="Times New Roman" w:hAnsi="Times New Roman" w:cs="Times New Roman"/>
          <w:sz w:val="28"/>
          <w:szCs w:val="28"/>
        </w:rPr>
      </w:pPr>
      <w:r w:rsidRPr="00E46A67">
        <w:rPr>
          <w:rFonts w:ascii="Times New Roman" w:hAnsi="Times New Roman" w:cs="Times New Roman"/>
          <w:sz w:val="28"/>
          <w:szCs w:val="28"/>
        </w:rPr>
        <w:t>•</w:t>
      </w:r>
      <w:r w:rsidRPr="00E46A67">
        <w:rPr>
          <w:rFonts w:ascii="Times New Roman" w:hAnsi="Times New Roman" w:cs="Times New Roman"/>
          <w:sz w:val="28"/>
          <w:szCs w:val="28"/>
        </w:rPr>
        <w:tab/>
        <w:t>формы и методы контроля, система оценок;</w:t>
      </w:r>
    </w:p>
    <w:p w:rsidR="00E46A67" w:rsidRPr="00E46A67" w:rsidRDefault="00E46A67" w:rsidP="0045583E">
      <w:pPr>
        <w:spacing w:after="0" w:line="360" w:lineRule="auto"/>
        <w:jc w:val="both"/>
        <w:rPr>
          <w:rFonts w:ascii="Times New Roman" w:hAnsi="Times New Roman" w:cs="Times New Roman"/>
          <w:sz w:val="28"/>
          <w:szCs w:val="28"/>
        </w:rPr>
      </w:pPr>
      <w:r w:rsidRPr="00E46A67">
        <w:rPr>
          <w:rFonts w:ascii="Times New Roman" w:hAnsi="Times New Roman" w:cs="Times New Roman"/>
          <w:sz w:val="28"/>
          <w:szCs w:val="28"/>
        </w:rPr>
        <w:t>•</w:t>
      </w:r>
      <w:r w:rsidRPr="00E46A67">
        <w:rPr>
          <w:rFonts w:ascii="Times New Roman" w:hAnsi="Times New Roman" w:cs="Times New Roman"/>
          <w:sz w:val="28"/>
          <w:szCs w:val="28"/>
        </w:rPr>
        <w:tab/>
        <w:t>методическое обеспечение учебного процесса.</w:t>
      </w:r>
    </w:p>
    <w:p w:rsidR="00E46A67" w:rsidRDefault="00E46A67" w:rsidP="0045583E">
      <w:pPr>
        <w:spacing w:after="0" w:line="360" w:lineRule="auto"/>
        <w:jc w:val="both"/>
        <w:rPr>
          <w:rFonts w:ascii="Times New Roman" w:hAnsi="Times New Roman" w:cs="Times New Roman"/>
          <w:sz w:val="28"/>
          <w:szCs w:val="28"/>
        </w:rPr>
      </w:pPr>
      <w:r w:rsidRPr="00E46A67">
        <w:rPr>
          <w:rFonts w:ascii="Times New Roman" w:hAnsi="Times New Roman" w:cs="Times New Roman"/>
          <w:sz w:val="28"/>
          <w:szCs w:val="28"/>
        </w:rPr>
        <w:t xml:space="preserve">   В соответствии с данными направлениями строится основной раздел программы «Содержание учебного предмета».</w:t>
      </w:r>
    </w:p>
    <w:p w:rsidR="00E704EB" w:rsidRPr="008016B5" w:rsidRDefault="00611665" w:rsidP="0045583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E704EB" w:rsidRPr="008016B5">
        <w:rPr>
          <w:rFonts w:ascii="Times New Roman" w:hAnsi="Times New Roman" w:cs="Times New Roman"/>
          <w:b/>
          <w:sz w:val="28"/>
          <w:szCs w:val="28"/>
        </w:rPr>
        <w:t>Методы обучения</w:t>
      </w:r>
    </w:p>
    <w:p w:rsidR="00E704EB" w:rsidRPr="00E704EB" w:rsidRDefault="008016B5"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04EB" w:rsidRPr="00E704EB">
        <w:rPr>
          <w:rFonts w:ascii="Times New Roman" w:hAnsi="Times New Roman" w:cs="Times New Roman"/>
          <w:sz w:val="28"/>
          <w:szCs w:val="28"/>
        </w:rPr>
        <w:t xml:space="preserve">Для достижения поставленной цели и реализации задач предмета используются следующие методы обучения:  </w:t>
      </w:r>
    </w:p>
    <w:p w:rsidR="00E704EB" w:rsidRPr="00E704EB" w:rsidRDefault="008016B5"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04EB" w:rsidRPr="00E704EB">
        <w:rPr>
          <w:rFonts w:ascii="Times New Roman" w:hAnsi="Times New Roman" w:cs="Times New Roman"/>
          <w:sz w:val="28"/>
          <w:szCs w:val="28"/>
        </w:rPr>
        <w:t>словесный (объяснение, р</w:t>
      </w:r>
      <w:r>
        <w:rPr>
          <w:rFonts w:ascii="Times New Roman" w:hAnsi="Times New Roman" w:cs="Times New Roman"/>
          <w:sz w:val="28"/>
          <w:szCs w:val="28"/>
        </w:rPr>
        <w:t>азбор, анализ и сравнение музы</w:t>
      </w:r>
      <w:r w:rsidR="00E704EB" w:rsidRPr="00E704EB">
        <w:rPr>
          <w:rFonts w:ascii="Times New Roman" w:hAnsi="Times New Roman" w:cs="Times New Roman"/>
          <w:sz w:val="28"/>
          <w:szCs w:val="28"/>
        </w:rPr>
        <w:t xml:space="preserve">кального материала обеих партий);  </w:t>
      </w:r>
    </w:p>
    <w:p w:rsidR="00E704EB" w:rsidRPr="00E704EB" w:rsidRDefault="008016B5"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04EB" w:rsidRPr="00E704EB">
        <w:rPr>
          <w:rFonts w:ascii="Times New Roman" w:hAnsi="Times New Roman" w:cs="Times New Roman"/>
          <w:sz w:val="28"/>
          <w:szCs w:val="28"/>
        </w:rPr>
        <w:t xml:space="preserve">наглядный (показ, демонстрация отдельных частей и всего произведения);  </w:t>
      </w:r>
    </w:p>
    <w:p w:rsidR="00E704EB" w:rsidRPr="00E704EB" w:rsidRDefault="008016B5"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04EB" w:rsidRPr="00E704EB">
        <w:rPr>
          <w:rFonts w:ascii="Times New Roman" w:hAnsi="Times New Roman" w:cs="Times New Roman"/>
          <w:sz w:val="28"/>
          <w:szCs w:val="28"/>
        </w:rPr>
        <w:t xml:space="preserve">практический (воспроизводящие и творческие упражнения, деление целого произведения на более мелкие части для подробной проработки и последующая организация целого);  </w:t>
      </w:r>
    </w:p>
    <w:p w:rsidR="00973709" w:rsidRDefault="008016B5"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04EB" w:rsidRPr="00E704EB">
        <w:rPr>
          <w:rFonts w:ascii="Times New Roman" w:hAnsi="Times New Roman" w:cs="Times New Roman"/>
          <w:sz w:val="28"/>
          <w:szCs w:val="28"/>
        </w:rPr>
        <w:t>прослушивание записей выдающихся исполнителей и посещение концертов для п</w:t>
      </w:r>
      <w:r w:rsidR="000049DF">
        <w:rPr>
          <w:rFonts w:ascii="Times New Roman" w:hAnsi="Times New Roman" w:cs="Times New Roman"/>
          <w:sz w:val="28"/>
          <w:szCs w:val="28"/>
        </w:rPr>
        <w:t>овышения общего уровня разв</w:t>
      </w:r>
      <w:r w:rsidR="00AB0999">
        <w:rPr>
          <w:rFonts w:ascii="Times New Roman" w:hAnsi="Times New Roman" w:cs="Times New Roman"/>
          <w:sz w:val="28"/>
          <w:szCs w:val="28"/>
        </w:rPr>
        <w:t xml:space="preserve">ития </w:t>
      </w:r>
      <w:r w:rsidR="00E704EB" w:rsidRPr="00E704EB">
        <w:rPr>
          <w:rFonts w:ascii="Times New Roman" w:hAnsi="Times New Roman" w:cs="Times New Roman"/>
          <w:sz w:val="28"/>
          <w:szCs w:val="28"/>
        </w:rPr>
        <w:t xml:space="preserve">обучающегося; </w:t>
      </w:r>
    </w:p>
    <w:p w:rsidR="001A1AA0" w:rsidRDefault="00E704EB" w:rsidP="0045583E">
      <w:pPr>
        <w:spacing w:after="0" w:line="360" w:lineRule="auto"/>
        <w:jc w:val="both"/>
        <w:rPr>
          <w:rFonts w:ascii="Times New Roman" w:hAnsi="Times New Roman" w:cs="Times New Roman"/>
          <w:sz w:val="28"/>
          <w:szCs w:val="28"/>
        </w:rPr>
      </w:pPr>
      <w:r w:rsidRPr="00E704EB">
        <w:rPr>
          <w:rFonts w:ascii="Times New Roman" w:hAnsi="Times New Roman" w:cs="Times New Roman"/>
          <w:sz w:val="28"/>
          <w:szCs w:val="28"/>
        </w:rPr>
        <w:t xml:space="preserve"> -   индивидуальный подход к каждому ученику с учетом возрастных особенностей, работос</w:t>
      </w:r>
      <w:r w:rsidR="000B6DA2">
        <w:rPr>
          <w:rFonts w:ascii="Times New Roman" w:hAnsi="Times New Roman" w:cs="Times New Roman"/>
          <w:sz w:val="28"/>
          <w:szCs w:val="28"/>
        </w:rPr>
        <w:t>пособности и уровня подготовки;</w:t>
      </w:r>
      <w:r w:rsidRPr="00E704EB">
        <w:rPr>
          <w:rFonts w:ascii="Times New Roman" w:hAnsi="Times New Roman" w:cs="Times New Roman"/>
          <w:sz w:val="28"/>
          <w:szCs w:val="28"/>
        </w:rPr>
        <w:t xml:space="preserve"> </w:t>
      </w:r>
    </w:p>
    <w:p w:rsidR="000B6DA2" w:rsidRPr="00E704EB" w:rsidRDefault="000B6DA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проектный (реферат, сообщение, творческий проект).</w:t>
      </w:r>
    </w:p>
    <w:p w:rsidR="00E704EB" w:rsidRDefault="008016B5"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704EB" w:rsidRPr="00E704EB">
        <w:rPr>
          <w:rFonts w:ascii="Times New Roman" w:hAnsi="Times New Roman" w:cs="Times New Roman"/>
          <w:sz w:val="28"/>
          <w:szCs w:val="28"/>
        </w:rPr>
        <w:t>Предложен</w:t>
      </w:r>
      <w:r w:rsidR="000B6DA2">
        <w:rPr>
          <w:rFonts w:ascii="Times New Roman" w:hAnsi="Times New Roman" w:cs="Times New Roman"/>
          <w:sz w:val="28"/>
          <w:szCs w:val="28"/>
        </w:rPr>
        <w:t>ные методы работы в фортепианном классе</w:t>
      </w:r>
      <w:r w:rsidR="00E704EB" w:rsidRPr="00E704EB">
        <w:rPr>
          <w:rFonts w:ascii="Times New Roman" w:hAnsi="Times New Roman" w:cs="Times New Roman"/>
          <w:sz w:val="28"/>
          <w:szCs w:val="28"/>
        </w:rPr>
        <w:t xml:space="preserve">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w:t>
      </w:r>
      <w:r w:rsidR="000B6DA2">
        <w:rPr>
          <w:rFonts w:ascii="Times New Roman" w:hAnsi="Times New Roman" w:cs="Times New Roman"/>
          <w:sz w:val="28"/>
          <w:szCs w:val="28"/>
        </w:rPr>
        <w:t xml:space="preserve"> исполнительского фортепианного искусства.</w:t>
      </w:r>
      <w:r w:rsidR="00E704EB" w:rsidRPr="00E704EB">
        <w:rPr>
          <w:rFonts w:ascii="Times New Roman" w:hAnsi="Times New Roman" w:cs="Times New Roman"/>
          <w:sz w:val="28"/>
          <w:szCs w:val="28"/>
        </w:rPr>
        <w:t xml:space="preserve">  </w:t>
      </w:r>
    </w:p>
    <w:p w:rsidR="001300B3" w:rsidRPr="001300B3" w:rsidRDefault="001300B3" w:rsidP="0045583E">
      <w:pPr>
        <w:spacing w:after="0" w:line="360" w:lineRule="auto"/>
        <w:jc w:val="both"/>
        <w:rPr>
          <w:rFonts w:ascii="Times New Roman" w:hAnsi="Times New Roman" w:cs="Times New Roman"/>
          <w:b/>
          <w:sz w:val="28"/>
          <w:szCs w:val="28"/>
        </w:rPr>
      </w:pPr>
      <w:r w:rsidRPr="001300B3">
        <w:rPr>
          <w:rFonts w:ascii="Times New Roman" w:hAnsi="Times New Roman" w:cs="Times New Roman"/>
          <w:b/>
          <w:sz w:val="28"/>
          <w:szCs w:val="28"/>
        </w:rPr>
        <w:t>Минимальное материально-техническое обеспечение</w:t>
      </w:r>
    </w:p>
    <w:p w:rsidR="001300B3" w:rsidRPr="001300B3" w:rsidRDefault="001300B3" w:rsidP="0045583E">
      <w:pPr>
        <w:spacing w:after="0" w:line="360" w:lineRule="auto"/>
        <w:jc w:val="both"/>
        <w:rPr>
          <w:rFonts w:ascii="Times New Roman" w:hAnsi="Times New Roman" w:cs="Times New Roman"/>
          <w:sz w:val="28"/>
          <w:szCs w:val="28"/>
        </w:rPr>
      </w:pPr>
      <w:r w:rsidRPr="001300B3">
        <w:rPr>
          <w:rFonts w:ascii="Times New Roman" w:hAnsi="Times New Roman" w:cs="Times New Roman"/>
          <w:sz w:val="28"/>
          <w:szCs w:val="28"/>
        </w:rPr>
        <w:t xml:space="preserve">Реализация программы предмета требует наличия учебного кабинета </w:t>
      </w:r>
    </w:p>
    <w:p w:rsidR="001300B3" w:rsidRPr="001300B3" w:rsidRDefault="001300B3" w:rsidP="0045583E">
      <w:pPr>
        <w:spacing w:after="0" w:line="360" w:lineRule="auto"/>
        <w:jc w:val="both"/>
        <w:rPr>
          <w:rFonts w:ascii="Times New Roman" w:hAnsi="Times New Roman" w:cs="Times New Roman"/>
          <w:sz w:val="28"/>
          <w:szCs w:val="28"/>
        </w:rPr>
      </w:pPr>
      <w:r w:rsidRPr="001300B3">
        <w:rPr>
          <w:rFonts w:ascii="Times New Roman" w:hAnsi="Times New Roman" w:cs="Times New Roman"/>
          <w:sz w:val="28"/>
          <w:szCs w:val="28"/>
        </w:rPr>
        <w:lastRenderedPageBreak/>
        <w:t xml:space="preserve">(класс для индивидуальных занятий) и зал для концертных выступлений. </w:t>
      </w:r>
    </w:p>
    <w:p w:rsidR="001300B3" w:rsidRPr="001300B3" w:rsidRDefault="001300B3" w:rsidP="0045583E">
      <w:pPr>
        <w:spacing w:after="0" w:line="360" w:lineRule="auto"/>
        <w:jc w:val="both"/>
        <w:rPr>
          <w:rFonts w:ascii="Times New Roman" w:hAnsi="Times New Roman" w:cs="Times New Roman"/>
          <w:sz w:val="28"/>
          <w:szCs w:val="28"/>
        </w:rPr>
      </w:pPr>
      <w:r w:rsidRPr="001300B3">
        <w:rPr>
          <w:rFonts w:ascii="Times New Roman" w:hAnsi="Times New Roman" w:cs="Times New Roman"/>
          <w:sz w:val="28"/>
          <w:szCs w:val="28"/>
        </w:rPr>
        <w:t xml:space="preserve">Оборудование учебного кабинета: 1-2 фортепиано.  </w:t>
      </w:r>
    </w:p>
    <w:p w:rsidR="001300B3" w:rsidRPr="001300B3" w:rsidRDefault="001300B3" w:rsidP="0045583E">
      <w:pPr>
        <w:spacing w:after="0" w:line="360" w:lineRule="auto"/>
        <w:jc w:val="both"/>
        <w:rPr>
          <w:rFonts w:ascii="Times New Roman" w:hAnsi="Times New Roman" w:cs="Times New Roman"/>
          <w:sz w:val="28"/>
          <w:szCs w:val="28"/>
        </w:rPr>
      </w:pPr>
      <w:r w:rsidRPr="001300B3">
        <w:rPr>
          <w:rFonts w:ascii="Times New Roman" w:hAnsi="Times New Roman" w:cs="Times New Roman"/>
          <w:sz w:val="28"/>
          <w:szCs w:val="28"/>
        </w:rPr>
        <w:t xml:space="preserve">Технические средства: метроном, наличие аудио и видеозаписей, музыкальный центр, компьютер. </w:t>
      </w:r>
    </w:p>
    <w:p w:rsidR="001300B3" w:rsidRPr="001300B3" w:rsidRDefault="00283E48" w:rsidP="0045583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1300B3" w:rsidRPr="001300B3">
        <w:rPr>
          <w:rFonts w:ascii="Times New Roman" w:hAnsi="Times New Roman" w:cs="Times New Roman"/>
          <w:b/>
          <w:sz w:val="28"/>
          <w:szCs w:val="28"/>
        </w:rPr>
        <w:t>Методическое обеспечение учебного процесса:</w:t>
      </w:r>
    </w:p>
    <w:p w:rsidR="001300B3" w:rsidRPr="001300B3" w:rsidRDefault="001300B3" w:rsidP="0045583E">
      <w:pPr>
        <w:spacing w:after="0" w:line="360" w:lineRule="auto"/>
        <w:jc w:val="both"/>
        <w:rPr>
          <w:rFonts w:ascii="Times New Roman" w:hAnsi="Times New Roman" w:cs="Times New Roman"/>
          <w:sz w:val="28"/>
          <w:szCs w:val="28"/>
        </w:rPr>
      </w:pPr>
      <w:r w:rsidRPr="001300B3">
        <w:rPr>
          <w:rFonts w:ascii="Times New Roman" w:hAnsi="Times New Roman" w:cs="Times New Roman"/>
          <w:sz w:val="28"/>
          <w:szCs w:val="28"/>
        </w:rPr>
        <w:t xml:space="preserve"> Рекомендуемые учебные издания - сборники гамм, упражнений, этюдов. Художественный материал по программе. Использование методической и учебной литературы, музыкальных словарей. </w:t>
      </w:r>
    </w:p>
    <w:p w:rsidR="00AB0999" w:rsidRDefault="001300B3" w:rsidP="0045583E">
      <w:pPr>
        <w:spacing w:after="0" w:line="360" w:lineRule="auto"/>
        <w:jc w:val="both"/>
        <w:rPr>
          <w:rFonts w:ascii="Times New Roman" w:hAnsi="Times New Roman" w:cs="Times New Roman"/>
          <w:sz w:val="28"/>
          <w:szCs w:val="28"/>
        </w:rPr>
      </w:pPr>
      <w:r w:rsidRPr="001300B3">
        <w:rPr>
          <w:rFonts w:ascii="Times New Roman" w:hAnsi="Times New Roman" w:cs="Times New Roman"/>
          <w:sz w:val="28"/>
          <w:szCs w:val="28"/>
        </w:rPr>
        <w:t>Дополнительные источники: музыкальная энциклопедия, поисковые системы, сайты Интернета, сайты издательств.</w:t>
      </w:r>
    </w:p>
    <w:p w:rsidR="00283E48" w:rsidRDefault="00283E48" w:rsidP="00FD700B">
      <w:pPr>
        <w:spacing w:after="0" w:line="360" w:lineRule="auto"/>
        <w:rPr>
          <w:rFonts w:ascii="Times New Roman" w:hAnsi="Times New Roman" w:cs="Times New Roman"/>
          <w:sz w:val="28"/>
          <w:szCs w:val="28"/>
        </w:rPr>
      </w:pPr>
    </w:p>
    <w:p w:rsidR="00AE28F3" w:rsidRPr="009B32E5" w:rsidRDefault="009B32E5" w:rsidP="009B32E5">
      <w:pPr>
        <w:spacing w:after="0" w:line="360" w:lineRule="auto"/>
        <w:jc w:val="center"/>
        <w:rPr>
          <w:rFonts w:ascii="Times New Roman" w:hAnsi="Times New Roman" w:cs="Times New Roman"/>
          <w:b/>
          <w:sz w:val="28"/>
          <w:szCs w:val="28"/>
        </w:rPr>
      </w:pPr>
      <w:r w:rsidRPr="009B32E5">
        <w:rPr>
          <w:rFonts w:ascii="Times New Roman" w:hAnsi="Times New Roman" w:cs="Times New Roman"/>
          <w:b/>
          <w:sz w:val="28"/>
          <w:szCs w:val="28"/>
        </w:rPr>
        <w:t>II.</w:t>
      </w:r>
      <w:r w:rsidR="00283E48">
        <w:rPr>
          <w:rFonts w:ascii="Times New Roman" w:hAnsi="Times New Roman" w:cs="Times New Roman"/>
          <w:b/>
          <w:sz w:val="28"/>
          <w:szCs w:val="28"/>
        </w:rPr>
        <w:t xml:space="preserve"> </w:t>
      </w:r>
      <w:r w:rsidRPr="009B32E5">
        <w:rPr>
          <w:rFonts w:ascii="Times New Roman" w:hAnsi="Times New Roman" w:cs="Times New Roman"/>
          <w:b/>
          <w:sz w:val="28"/>
          <w:szCs w:val="28"/>
        </w:rPr>
        <w:t>Содержание учебного предмета</w:t>
      </w:r>
    </w:p>
    <w:p w:rsidR="000B7C02" w:rsidRPr="0016762C" w:rsidRDefault="004E7097" w:rsidP="0016762C">
      <w:pPr>
        <w:spacing w:after="0" w:line="360" w:lineRule="auto"/>
        <w:jc w:val="center"/>
        <w:rPr>
          <w:rFonts w:ascii="Times New Roman" w:hAnsi="Times New Roman" w:cs="Times New Roman"/>
          <w:sz w:val="28"/>
          <w:szCs w:val="28"/>
        </w:rPr>
      </w:pPr>
      <w:r w:rsidRPr="002B04C2">
        <w:rPr>
          <w:rFonts w:ascii="Times New Roman" w:hAnsi="Times New Roman" w:cs="Times New Roman"/>
          <w:b/>
          <w:sz w:val="28"/>
          <w:szCs w:val="28"/>
        </w:rPr>
        <w:t>Сведения о затратах учебного времени</w:t>
      </w:r>
    </w:p>
    <w:tbl>
      <w:tblPr>
        <w:tblStyle w:val="a4"/>
        <w:tblW w:w="0" w:type="auto"/>
        <w:tblLook w:val="04A0" w:firstRow="1" w:lastRow="0" w:firstColumn="1" w:lastColumn="0" w:noHBand="0" w:noVBand="1"/>
      </w:tblPr>
      <w:tblGrid>
        <w:gridCol w:w="6413"/>
        <w:gridCol w:w="2875"/>
      </w:tblGrid>
      <w:tr w:rsidR="00973709" w:rsidTr="00E9013A">
        <w:trPr>
          <w:trHeight w:val="828"/>
        </w:trPr>
        <w:tc>
          <w:tcPr>
            <w:tcW w:w="6629" w:type="dxa"/>
          </w:tcPr>
          <w:p w:rsidR="00973709" w:rsidRDefault="00973709" w:rsidP="00E9013A">
            <w:pPr>
              <w:spacing w:line="360" w:lineRule="auto"/>
              <w:jc w:val="center"/>
              <w:rPr>
                <w:rFonts w:ascii="Times New Roman" w:hAnsi="Times New Roman" w:cs="Times New Roman"/>
                <w:sz w:val="28"/>
                <w:szCs w:val="28"/>
              </w:rPr>
            </w:pPr>
            <w:r>
              <w:rPr>
                <w:rFonts w:ascii="Times New Roman" w:hAnsi="Times New Roman" w:cs="Times New Roman"/>
                <w:sz w:val="28"/>
                <w:szCs w:val="28"/>
              </w:rPr>
              <w:t>Вид учебной нагрузки</w:t>
            </w:r>
          </w:p>
          <w:p w:rsidR="00973709" w:rsidRPr="00973709" w:rsidRDefault="00973709" w:rsidP="00973709">
            <w:pPr>
              <w:spacing w:line="360" w:lineRule="auto"/>
              <w:rPr>
                <w:rFonts w:ascii="Times New Roman" w:hAnsi="Times New Roman" w:cs="Times New Roman"/>
                <w:sz w:val="28"/>
                <w:szCs w:val="28"/>
              </w:rPr>
            </w:pPr>
          </w:p>
        </w:tc>
        <w:tc>
          <w:tcPr>
            <w:tcW w:w="2941" w:type="dxa"/>
          </w:tcPr>
          <w:p w:rsidR="00973709" w:rsidRPr="00973709" w:rsidRDefault="00973709" w:rsidP="00CB15A6">
            <w:pPr>
              <w:spacing w:line="360" w:lineRule="auto"/>
              <w:jc w:val="center"/>
              <w:rPr>
                <w:rFonts w:ascii="Times New Roman" w:hAnsi="Times New Roman" w:cs="Times New Roman"/>
                <w:sz w:val="28"/>
                <w:szCs w:val="28"/>
              </w:rPr>
            </w:pPr>
            <w:r w:rsidRPr="00973709">
              <w:rPr>
                <w:rFonts w:ascii="Times New Roman" w:hAnsi="Times New Roman" w:cs="Times New Roman"/>
                <w:sz w:val="28"/>
                <w:szCs w:val="28"/>
              </w:rPr>
              <w:t>Количество часов</w:t>
            </w:r>
          </w:p>
        </w:tc>
      </w:tr>
      <w:tr w:rsidR="00973709" w:rsidTr="00E9013A">
        <w:trPr>
          <w:trHeight w:val="519"/>
        </w:trPr>
        <w:tc>
          <w:tcPr>
            <w:tcW w:w="6629" w:type="dxa"/>
          </w:tcPr>
          <w:p w:rsidR="00973709" w:rsidRDefault="00973709" w:rsidP="00973709">
            <w:pPr>
              <w:spacing w:line="360" w:lineRule="auto"/>
              <w:rPr>
                <w:rFonts w:ascii="Times New Roman" w:hAnsi="Times New Roman" w:cs="Times New Roman"/>
                <w:sz w:val="28"/>
                <w:szCs w:val="28"/>
              </w:rPr>
            </w:pPr>
            <w:r w:rsidRPr="00973709">
              <w:rPr>
                <w:rFonts w:ascii="Times New Roman" w:hAnsi="Times New Roman" w:cs="Times New Roman"/>
                <w:sz w:val="28"/>
                <w:szCs w:val="28"/>
              </w:rPr>
              <w:t>Максимальная учебная нагрузка (всего)</w:t>
            </w:r>
          </w:p>
        </w:tc>
        <w:tc>
          <w:tcPr>
            <w:tcW w:w="2941" w:type="dxa"/>
          </w:tcPr>
          <w:p w:rsidR="00973709" w:rsidRPr="00F65C7B" w:rsidRDefault="00711EEF" w:rsidP="00CB15A6">
            <w:pPr>
              <w:spacing w:line="360" w:lineRule="auto"/>
              <w:jc w:val="center"/>
              <w:rPr>
                <w:rFonts w:ascii="Times New Roman" w:hAnsi="Times New Roman" w:cs="Times New Roman"/>
                <w:sz w:val="28"/>
                <w:szCs w:val="28"/>
              </w:rPr>
            </w:pPr>
            <w:r>
              <w:rPr>
                <w:rFonts w:ascii="Times New Roman" w:hAnsi="Times New Roman" w:cs="Times New Roman"/>
                <w:sz w:val="28"/>
                <w:szCs w:val="28"/>
              </w:rPr>
              <w:t>1777</w:t>
            </w:r>
          </w:p>
        </w:tc>
      </w:tr>
      <w:tr w:rsidR="00973709" w:rsidTr="00E9013A">
        <w:tc>
          <w:tcPr>
            <w:tcW w:w="6629" w:type="dxa"/>
          </w:tcPr>
          <w:p w:rsidR="00973709" w:rsidRPr="00973709" w:rsidRDefault="00973709" w:rsidP="00973709">
            <w:pPr>
              <w:spacing w:line="360" w:lineRule="auto"/>
              <w:rPr>
                <w:rFonts w:ascii="Times New Roman" w:hAnsi="Times New Roman" w:cs="Times New Roman"/>
                <w:sz w:val="28"/>
                <w:szCs w:val="28"/>
              </w:rPr>
            </w:pPr>
            <w:r w:rsidRPr="00973709">
              <w:rPr>
                <w:rFonts w:ascii="Times New Roman" w:hAnsi="Times New Roman" w:cs="Times New Roman"/>
                <w:sz w:val="28"/>
                <w:szCs w:val="28"/>
              </w:rPr>
              <w:t>Обязательная аудиторная учебная нагрузка (всего)</w:t>
            </w:r>
          </w:p>
        </w:tc>
        <w:tc>
          <w:tcPr>
            <w:tcW w:w="2941" w:type="dxa"/>
          </w:tcPr>
          <w:p w:rsidR="00973709" w:rsidRPr="00F65C7B" w:rsidRDefault="00F65C7B" w:rsidP="00CB15A6">
            <w:pPr>
              <w:spacing w:line="360" w:lineRule="auto"/>
              <w:jc w:val="center"/>
              <w:rPr>
                <w:rFonts w:ascii="Times New Roman" w:hAnsi="Times New Roman" w:cs="Times New Roman"/>
                <w:sz w:val="28"/>
                <w:szCs w:val="28"/>
              </w:rPr>
            </w:pPr>
            <w:r w:rsidRPr="00F65C7B">
              <w:rPr>
                <w:rFonts w:ascii="Times New Roman" w:hAnsi="Times New Roman" w:cs="Times New Roman"/>
                <w:sz w:val="28"/>
                <w:szCs w:val="28"/>
              </w:rPr>
              <w:t>592</w:t>
            </w:r>
          </w:p>
        </w:tc>
      </w:tr>
      <w:tr w:rsidR="00973709" w:rsidTr="00E9013A">
        <w:tc>
          <w:tcPr>
            <w:tcW w:w="6629" w:type="dxa"/>
          </w:tcPr>
          <w:p w:rsidR="00973709" w:rsidRPr="00973709" w:rsidRDefault="00973709" w:rsidP="00973709">
            <w:pPr>
              <w:spacing w:line="360" w:lineRule="auto"/>
              <w:rPr>
                <w:rFonts w:ascii="Times New Roman" w:hAnsi="Times New Roman" w:cs="Times New Roman"/>
                <w:sz w:val="28"/>
                <w:szCs w:val="28"/>
              </w:rPr>
            </w:pPr>
            <w:r w:rsidRPr="00973709">
              <w:rPr>
                <w:rFonts w:ascii="Times New Roman" w:hAnsi="Times New Roman" w:cs="Times New Roman"/>
                <w:sz w:val="28"/>
                <w:szCs w:val="28"/>
              </w:rPr>
              <w:t>в том числе:</w:t>
            </w:r>
          </w:p>
        </w:tc>
        <w:tc>
          <w:tcPr>
            <w:tcW w:w="2941" w:type="dxa"/>
          </w:tcPr>
          <w:p w:rsidR="00973709" w:rsidRDefault="00973709" w:rsidP="00CB15A6">
            <w:pPr>
              <w:spacing w:line="360" w:lineRule="auto"/>
              <w:jc w:val="center"/>
              <w:rPr>
                <w:rFonts w:ascii="Times New Roman" w:hAnsi="Times New Roman" w:cs="Times New Roman"/>
                <w:b/>
                <w:sz w:val="28"/>
                <w:szCs w:val="28"/>
              </w:rPr>
            </w:pPr>
          </w:p>
        </w:tc>
      </w:tr>
      <w:tr w:rsidR="00973709" w:rsidTr="00E9013A">
        <w:tc>
          <w:tcPr>
            <w:tcW w:w="6629" w:type="dxa"/>
          </w:tcPr>
          <w:p w:rsidR="00973709" w:rsidRPr="00E9013A" w:rsidRDefault="00E9013A" w:rsidP="00E9013A">
            <w:pPr>
              <w:spacing w:line="360" w:lineRule="auto"/>
              <w:rPr>
                <w:rFonts w:ascii="Times New Roman" w:hAnsi="Times New Roman" w:cs="Times New Roman"/>
                <w:sz w:val="28"/>
                <w:szCs w:val="28"/>
              </w:rPr>
            </w:pPr>
            <w:r w:rsidRPr="00E9013A">
              <w:rPr>
                <w:rFonts w:ascii="Times New Roman" w:hAnsi="Times New Roman" w:cs="Times New Roman"/>
                <w:sz w:val="28"/>
                <w:szCs w:val="28"/>
              </w:rPr>
              <w:t>- практические занятия</w:t>
            </w:r>
          </w:p>
        </w:tc>
        <w:tc>
          <w:tcPr>
            <w:tcW w:w="2941" w:type="dxa"/>
          </w:tcPr>
          <w:p w:rsidR="00973709" w:rsidRPr="00F65C7B" w:rsidRDefault="00F65C7B" w:rsidP="00CB15A6">
            <w:pPr>
              <w:spacing w:line="360" w:lineRule="auto"/>
              <w:jc w:val="center"/>
              <w:rPr>
                <w:rFonts w:ascii="Times New Roman" w:hAnsi="Times New Roman" w:cs="Times New Roman"/>
                <w:sz w:val="28"/>
                <w:szCs w:val="28"/>
              </w:rPr>
            </w:pPr>
            <w:r w:rsidRPr="00F65C7B">
              <w:rPr>
                <w:rFonts w:ascii="Times New Roman" w:hAnsi="Times New Roman" w:cs="Times New Roman"/>
                <w:sz w:val="28"/>
                <w:szCs w:val="28"/>
              </w:rPr>
              <w:t>576</w:t>
            </w:r>
          </w:p>
        </w:tc>
      </w:tr>
      <w:tr w:rsidR="00973709" w:rsidTr="00E9013A">
        <w:tc>
          <w:tcPr>
            <w:tcW w:w="6629" w:type="dxa"/>
          </w:tcPr>
          <w:p w:rsidR="00973709" w:rsidRPr="00E9013A" w:rsidRDefault="00E9013A" w:rsidP="00E9013A">
            <w:pPr>
              <w:spacing w:line="360" w:lineRule="auto"/>
              <w:rPr>
                <w:rFonts w:ascii="Times New Roman" w:hAnsi="Times New Roman" w:cs="Times New Roman"/>
                <w:sz w:val="28"/>
                <w:szCs w:val="28"/>
              </w:rPr>
            </w:pPr>
            <w:r w:rsidRPr="00E9013A">
              <w:rPr>
                <w:rFonts w:ascii="Times New Roman" w:hAnsi="Times New Roman" w:cs="Times New Roman"/>
                <w:sz w:val="28"/>
                <w:szCs w:val="28"/>
              </w:rPr>
              <w:t>-</w:t>
            </w:r>
            <w:r>
              <w:rPr>
                <w:rFonts w:ascii="Times New Roman" w:hAnsi="Times New Roman" w:cs="Times New Roman"/>
                <w:sz w:val="28"/>
                <w:szCs w:val="28"/>
              </w:rPr>
              <w:t xml:space="preserve"> </w:t>
            </w:r>
            <w:r w:rsidRPr="00E9013A">
              <w:rPr>
                <w:rFonts w:ascii="Times New Roman" w:hAnsi="Times New Roman" w:cs="Times New Roman"/>
                <w:sz w:val="28"/>
                <w:szCs w:val="28"/>
              </w:rPr>
              <w:t xml:space="preserve">контрольные уроки, зачеты, академические концерты, технические зачеты, контрольные работы, прослушивания  </w:t>
            </w:r>
          </w:p>
        </w:tc>
        <w:tc>
          <w:tcPr>
            <w:tcW w:w="2941" w:type="dxa"/>
          </w:tcPr>
          <w:p w:rsidR="00973709" w:rsidRPr="00F65C7B" w:rsidRDefault="00F65C7B" w:rsidP="00CB15A6">
            <w:pPr>
              <w:spacing w:line="360" w:lineRule="auto"/>
              <w:jc w:val="center"/>
              <w:rPr>
                <w:rFonts w:ascii="Times New Roman" w:hAnsi="Times New Roman" w:cs="Times New Roman"/>
                <w:sz w:val="28"/>
                <w:szCs w:val="28"/>
              </w:rPr>
            </w:pPr>
            <w:r w:rsidRPr="00F65C7B">
              <w:rPr>
                <w:rFonts w:ascii="Times New Roman" w:hAnsi="Times New Roman" w:cs="Times New Roman"/>
                <w:sz w:val="28"/>
                <w:szCs w:val="28"/>
              </w:rPr>
              <w:t>14</w:t>
            </w:r>
          </w:p>
        </w:tc>
      </w:tr>
      <w:tr w:rsidR="00973709" w:rsidTr="00E9013A">
        <w:tc>
          <w:tcPr>
            <w:tcW w:w="6629" w:type="dxa"/>
          </w:tcPr>
          <w:p w:rsidR="00973709" w:rsidRPr="00E9013A" w:rsidRDefault="00E9013A" w:rsidP="00E9013A">
            <w:pPr>
              <w:spacing w:line="360" w:lineRule="auto"/>
              <w:rPr>
                <w:rFonts w:ascii="Times New Roman" w:hAnsi="Times New Roman" w:cs="Times New Roman"/>
                <w:sz w:val="28"/>
                <w:szCs w:val="28"/>
              </w:rPr>
            </w:pPr>
            <w:r w:rsidRPr="00E9013A">
              <w:rPr>
                <w:rFonts w:ascii="Times New Roman" w:hAnsi="Times New Roman" w:cs="Times New Roman"/>
                <w:sz w:val="28"/>
                <w:szCs w:val="28"/>
              </w:rPr>
              <w:t>Самостоятельная работа обучающегося (всего)</w:t>
            </w:r>
          </w:p>
        </w:tc>
        <w:tc>
          <w:tcPr>
            <w:tcW w:w="2941" w:type="dxa"/>
          </w:tcPr>
          <w:p w:rsidR="00973709" w:rsidRPr="00F65C7B" w:rsidRDefault="00711EEF" w:rsidP="00CB15A6">
            <w:pPr>
              <w:spacing w:line="360" w:lineRule="auto"/>
              <w:jc w:val="center"/>
              <w:rPr>
                <w:rFonts w:ascii="Times New Roman" w:hAnsi="Times New Roman" w:cs="Times New Roman"/>
                <w:sz w:val="28"/>
                <w:szCs w:val="28"/>
              </w:rPr>
            </w:pPr>
            <w:r>
              <w:rPr>
                <w:rFonts w:ascii="Times New Roman" w:hAnsi="Times New Roman" w:cs="Times New Roman"/>
                <w:sz w:val="28"/>
                <w:szCs w:val="28"/>
              </w:rPr>
              <w:t>1185</w:t>
            </w:r>
          </w:p>
        </w:tc>
      </w:tr>
      <w:tr w:rsidR="00973709" w:rsidTr="00E9013A">
        <w:tc>
          <w:tcPr>
            <w:tcW w:w="6629" w:type="dxa"/>
          </w:tcPr>
          <w:p w:rsidR="00973709" w:rsidRPr="00E9013A" w:rsidRDefault="00E9013A" w:rsidP="00E9013A">
            <w:pPr>
              <w:spacing w:line="360" w:lineRule="auto"/>
              <w:rPr>
                <w:rFonts w:ascii="Times New Roman" w:hAnsi="Times New Roman" w:cs="Times New Roman"/>
                <w:sz w:val="28"/>
                <w:szCs w:val="28"/>
              </w:rPr>
            </w:pPr>
            <w:r w:rsidRPr="00E9013A">
              <w:rPr>
                <w:rFonts w:ascii="Times New Roman" w:hAnsi="Times New Roman" w:cs="Times New Roman"/>
                <w:sz w:val="28"/>
                <w:szCs w:val="28"/>
              </w:rPr>
              <w:t>в том числе:</w:t>
            </w:r>
          </w:p>
        </w:tc>
        <w:tc>
          <w:tcPr>
            <w:tcW w:w="2941" w:type="dxa"/>
          </w:tcPr>
          <w:p w:rsidR="00973709" w:rsidRDefault="00973709" w:rsidP="00CB15A6">
            <w:pPr>
              <w:spacing w:line="360" w:lineRule="auto"/>
              <w:jc w:val="center"/>
              <w:rPr>
                <w:rFonts w:ascii="Times New Roman" w:hAnsi="Times New Roman" w:cs="Times New Roman"/>
                <w:b/>
                <w:sz w:val="28"/>
                <w:szCs w:val="28"/>
              </w:rPr>
            </w:pPr>
          </w:p>
        </w:tc>
      </w:tr>
      <w:tr w:rsidR="00973709" w:rsidTr="00E9013A">
        <w:tc>
          <w:tcPr>
            <w:tcW w:w="6629" w:type="dxa"/>
          </w:tcPr>
          <w:p w:rsidR="00973709" w:rsidRPr="00E9013A" w:rsidRDefault="00E9013A" w:rsidP="00E9013A">
            <w:pPr>
              <w:spacing w:line="360" w:lineRule="auto"/>
              <w:rPr>
                <w:rFonts w:ascii="Times New Roman" w:hAnsi="Times New Roman" w:cs="Times New Roman"/>
                <w:sz w:val="28"/>
                <w:szCs w:val="28"/>
              </w:rPr>
            </w:pPr>
            <w:r w:rsidRPr="00E9013A">
              <w:rPr>
                <w:rFonts w:ascii="Times New Roman" w:hAnsi="Times New Roman" w:cs="Times New Roman"/>
                <w:sz w:val="28"/>
                <w:szCs w:val="28"/>
              </w:rPr>
              <w:t>- выполнение домашнего задания</w:t>
            </w:r>
          </w:p>
        </w:tc>
        <w:tc>
          <w:tcPr>
            <w:tcW w:w="2941" w:type="dxa"/>
          </w:tcPr>
          <w:p w:rsidR="00973709" w:rsidRDefault="00973709" w:rsidP="00CB15A6">
            <w:pPr>
              <w:spacing w:line="360" w:lineRule="auto"/>
              <w:jc w:val="center"/>
              <w:rPr>
                <w:rFonts w:ascii="Times New Roman" w:hAnsi="Times New Roman" w:cs="Times New Roman"/>
                <w:b/>
                <w:sz w:val="28"/>
                <w:szCs w:val="28"/>
              </w:rPr>
            </w:pPr>
          </w:p>
        </w:tc>
      </w:tr>
      <w:tr w:rsidR="00E9013A" w:rsidTr="00E9013A">
        <w:tc>
          <w:tcPr>
            <w:tcW w:w="6629" w:type="dxa"/>
          </w:tcPr>
          <w:p w:rsidR="00E9013A" w:rsidRPr="00E9013A" w:rsidRDefault="00E9013A" w:rsidP="00E9013A">
            <w:pPr>
              <w:spacing w:line="360" w:lineRule="auto"/>
              <w:rPr>
                <w:rFonts w:ascii="Times New Roman" w:hAnsi="Times New Roman" w:cs="Times New Roman"/>
                <w:sz w:val="28"/>
                <w:szCs w:val="28"/>
              </w:rPr>
            </w:pPr>
            <w:r w:rsidRPr="00E9013A">
              <w:rPr>
                <w:rFonts w:ascii="Times New Roman" w:hAnsi="Times New Roman" w:cs="Times New Roman"/>
                <w:sz w:val="28"/>
                <w:szCs w:val="28"/>
              </w:rPr>
              <w:t xml:space="preserve">- посещение учреждений культуры  </w:t>
            </w:r>
          </w:p>
          <w:p w:rsidR="00E9013A" w:rsidRPr="00E9013A" w:rsidRDefault="00E9013A" w:rsidP="00E9013A">
            <w:pPr>
              <w:spacing w:line="360" w:lineRule="auto"/>
              <w:rPr>
                <w:rFonts w:ascii="Times New Roman" w:hAnsi="Times New Roman" w:cs="Times New Roman"/>
                <w:sz w:val="28"/>
                <w:szCs w:val="28"/>
              </w:rPr>
            </w:pPr>
            <w:r w:rsidRPr="00E9013A">
              <w:rPr>
                <w:rFonts w:ascii="Times New Roman" w:hAnsi="Times New Roman" w:cs="Times New Roman"/>
                <w:sz w:val="28"/>
                <w:szCs w:val="28"/>
              </w:rPr>
              <w:t>(филармония, театры, музеи и др.)</w:t>
            </w:r>
          </w:p>
        </w:tc>
        <w:tc>
          <w:tcPr>
            <w:tcW w:w="2941" w:type="dxa"/>
          </w:tcPr>
          <w:p w:rsidR="00E9013A" w:rsidRDefault="00E9013A" w:rsidP="00CB15A6">
            <w:pPr>
              <w:spacing w:line="360" w:lineRule="auto"/>
              <w:jc w:val="center"/>
              <w:rPr>
                <w:rFonts w:ascii="Times New Roman" w:hAnsi="Times New Roman" w:cs="Times New Roman"/>
                <w:b/>
                <w:sz w:val="28"/>
                <w:szCs w:val="28"/>
              </w:rPr>
            </w:pPr>
          </w:p>
        </w:tc>
      </w:tr>
      <w:tr w:rsidR="00E9013A" w:rsidTr="00E9013A">
        <w:tc>
          <w:tcPr>
            <w:tcW w:w="6629" w:type="dxa"/>
          </w:tcPr>
          <w:p w:rsidR="00E9013A" w:rsidRPr="00E9013A" w:rsidRDefault="00E9013A" w:rsidP="00E9013A">
            <w:pPr>
              <w:spacing w:line="360" w:lineRule="auto"/>
              <w:rPr>
                <w:rFonts w:ascii="Times New Roman" w:hAnsi="Times New Roman" w:cs="Times New Roman"/>
                <w:sz w:val="28"/>
                <w:szCs w:val="28"/>
              </w:rPr>
            </w:pPr>
            <w:r w:rsidRPr="00E9013A">
              <w:rPr>
                <w:rFonts w:ascii="Times New Roman" w:hAnsi="Times New Roman" w:cs="Times New Roman"/>
                <w:sz w:val="28"/>
                <w:szCs w:val="28"/>
              </w:rPr>
              <w:t>- участие в творческих мероприятиях и культурно – просветительская деятельность</w:t>
            </w:r>
          </w:p>
        </w:tc>
        <w:tc>
          <w:tcPr>
            <w:tcW w:w="2941" w:type="dxa"/>
          </w:tcPr>
          <w:p w:rsidR="00E9013A" w:rsidRDefault="00E9013A" w:rsidP="00CB15A6">
            <w:pPr>
              <w:spacing w:line="360" w:lineRule="auto"/>
              <w:jc w:val="center"/>
              <w:rPr>
                <w:rFonts w:ascii="Times New Roman" w:hAnsi="Times New Roman" w:cs="Times New Roman"/>
                <w:b/>
                <w:sz w:val="28"/>
                <w:szCs w:val="28"/>
              </w:rPr>
            </w:pPr>
          </w:p>
        </w:tc>
      </w:tr>
      <w:tr w:rsidR="00E9013A" w:rsidTr="00E9013A">
        <w:tc>
          <w:tcPr>
            <w:tcW w:w="6629" w:type="dxa"/>
          </w:tcPr>
          <w:p w:rsidR="00E9013A" w:rsidRPr="00E9013A" w:rsidRDefault="00E9013A" w:rsidP="00E9013A">
            <w:pPr>
              <w:spacing w:line="360" w:lineRule="auto"/>
              <w:jc w:val="both"/>
              <w:rPr>
                <w:rFonts w:ascii="Times New Roman" w:hAnsi="Times New Roman" w:cs="Times New Roman"/>
                <w:sz w:val="28"/>
                <w:szCs w:val="28"/>
              </w:rPr>
            </w:pPr>
            <w:r w:rsidRPr="00E9013A">
              <w:rPr>
                <w:rFonts w:ascii="Times New Roman" w:hAnsi="Times New Roman" w:cs="Times New Roman"/>
                <w:sz w:val="28"/>
                <w:szCs w:val="28"/>
              </w:rPr>
              <w:lastRenderedPageBreak/>
              <w:t xml:space="preserve">Итоговая аттестация в форме выпускных экзаменов </w:t>
            </w:r>
          </w:p>
          <w:p w:rsidR="00E9013A" w:rsidRPr="00E9013A" w:rsidRDefault="00E9013A" w:rsidP="00E9013A">
            <w:pPr>
              <w:spacing w:line="360" w:lineRule="auto"/>
              <w:jc w:val="both"/>
              <w:rPr>
                <w:rFonts w:ascii="Times New Roman" w:hAnsi="Times New Roman" w:cs="Times New Roman"/>
                <w:sz w:val="28"/>
                <w:szCs w:val="28"/>
              </w:rPr>
            </w:pPr>
            <w:r w:rsidRPr="00E9013A">
              <w:rPr>
                <w:rFonts w:ascii="Times New Roman" w:hAnsi="Times New Roman" w:cs="Times New Roman"/>
                <w:sz w:val="28"/>
                <w:szCs w:val="28"/>
              </w:rPr>
              <w:t>(специальность)</w:t>
            </w:r>
          </w:p>
        </w:tc>
        <w:tc>
          <w:tcPr>
            <w:tcW w:w="2941" w:type="dxa"/>
          </w:tcPr>
          <w:p w:rsidR="00E9013A" w:rsidRPr="00F65C7B" w:rsidRDefault="00F65C7B" w:rsidP="00CB15A6">
            <w:pPr>
              <w:spacing w:line="360" w:lineRule="auto"/>
              <w:jc w:val="center"/>
              <w:rPr>
                <w:rFonts w:ascii="Times New Roman" w:hAnsi="Times New Roman" w:cs="Times New Roman"/>
                <w:sz w:val="28"/>
                <w:szCs w:val="28"/>
              </w:rPr>
            </w:pPr>
            <w:r w:rsidRPr="00F65C7B">
              <w:rPr>
                <w:rFonts w:ascii="Times New Roman" w:hAnsi="Times New Roman" w:cs="Times New Roman"/>
                <w:sz w:val="28"/>
                <w:szCs w:val="28"/>
              </w:rPr>
              <w:t>2</w:t>
            </w:r>
          </w:p>
        </w:tc>
      </w:tr>
    </w:tbl>
    <w:p w:rsidR="00E9013A" w:rsidRDefault="00E9013A" w:rsidP="00CB15A6">
      <w:pPr>
        <w:spacing w:after="0" w:line="360" w:lineRule="auto"/>
        <w:jc w:val="center"/>
        <w:rPr>
          <w:rFonts w:ascii="Times New Roman" w:hAnsi="Times New Roman" w:cs="Times New Roman"/>
          <w:b/>
          <w:sz w:val="28"/>
          <w:szCs w:val="28"/>
        </w:rPr>
      </w:pPr>
    </w:p>
    <w:p w:rsidR="0005538C" w:rsidRDefault="0005538C" w:rsidP="00496C68">
      <w:pPr>
        <w:spacing w:after="0" w:line="360" w:lineRule="auto"/>
        <w:jc w:val="center"/>
        <w:rPr>
          <w:rFonts w:ascii="Times New Roman" w:hAnsi="Times New Roman" w:cs="Times New Roman"/>
          <w:b/>
          <w:sz w:val="28"/>
          <w:szCs w:val="28"/>
        </w:rPr>
      </w:pPr>
    </w:p>
    <w:p w:rsidR="0005538C" w:rsidRDefault="0005538C" w:rsidP="00496C68">
      <w:pPr>
        <w:spacing w:after="0" w:line="360" w:lineRule="auto"/>
        <w:jc w:val="center"/>
        <w:rPr>
          <w:rFonts w:ascii="Times New Roman" w:hAnsi="Times New Roman" w:cs="Times New Roman"/>
          <w:b/>
          <w:sz w:val="28"/>
          <w:szCs w:val="28"/>
        </w:rPr>
      </w:pPr>
    </w:p>
    <w:p w:rsidR="00E9013A" w:rsidRPr="002B04C2" w:rsidRDefault="00E9013A" w:rsidP="00496C6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Учебный план</w:t>
      </w:r>
    </w:p>
    <w:tbl>
      <w:tblPr>
        <w:tblStyle w:val="a4"/>
        <w:tblW w:w="0" w:type="auto"/>
        <w:tblLayout w:type="fixed"/>
        <w:tblLook w:val="04A0" w:firstRow="1" w:lastRow="0" w:firstColumn="1" w:lastColumn="0" w:noHBand="0" w:noVBand="1"/>
      </w:tblPr>
      <w:tblGrid>
        <w:gridCol w:w="2235"/>
        <w:gridCol w:w="992"/>
        <w:gridCol w:w="992"/>
        <w:gridCol w:w="992"/>
        <w:gridCol w:w="935"/>
        <w:gridCol w:w="856"/>
        <w:gridCol w:w="856"/>
        <w:gridCol w:w="856"/>
        <w:gridCol w:w="856"/>
      </w:tblGrid>
      <w:tr w:rsidR="00F94125" w:rsidRPr="002B04C2" w:rsidTr="00F65C7B">
        <w:tc>
          <w:tcPr>
            <w:tcW w:w="2235" w:type="dxa"/>
          </w:tcPr>
          <w:p w:rsidR="00E9013A" w:rsidRPr="002B04C2" w:rsidRDefault="00E9013A"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992" w:type="dxa"/>
          </w:tcPr>
          <w:p w:rsidR="00F94125" w:rsidRDefault="00F94125"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p w:rsidR="00E9013A" w:rsidRPr="002B04C2" w:rsidRDefault="00F94125"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класс</w:t>
            </w:r>
          </w:p>
        </w:tc>
        <w:tc>
          <w:tcPr>
            <w:tcW w:w="992" w:type="dxa"/>
          </w:tcPr>
          <w:p w:rsidR="00F94125" w:rsidRDefault="00F94125"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p w:rsidR="00E9013A" w:rsidRPr="002B04C2" w:rsidRDefault="00F94125"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класс</w:t>
            </w:r>
          </w:p>
        </w:tc>
        <w:tc>
          <w:tcPr>
            <w:tcW w:w="992" w:type="dxa"/>
          </w:tcPr>
          <w:p w:rsidR="00F94125" w:rsidRDefault="00F94125"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p w:rsidR="00E9013A" w:rsidRPr="002B04C2" w:rsidRDefault="00F94125"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класс</w:t>
            </w:r>
          </w:p>
        </w:tc>
        <w:tc>
          <w:tcPr>
            <w:tcW w:w="935" w:type="dxa"/>
          </w:tcPr>
          <w:p w:rsidR="00F94125" w:rsidRDefault="00F94125"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p w:rsidR="00E9013A" w:rsidRPr="002B04C2" w:rsidRDefault="00F94125"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класс</w:t>
            </w:r>
          </w:p>
        </w:tc>
        <w:tc>
          <w:tcPr>
            <w:tcW w:w="856" w:type="dxa"/>
          </w:tcPr>
          <w:p w:rsidR="00F94125" w:rsidRDefault="00F94125"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p>
          <w:p w:rsidR="00E9013A" w:rsidRPr="002B04C2" w:rsidRDefault="00F94125"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кл</w:t>
            </w:r>
          </w:p>
        </w:tc>
        <w:tc>
          <w:tcPr>
            <w:tcW w:w="856" w:type="dxa"/>
          </w:tcPr>
          <w:p w:rsidR="00F94125" w:rsidRDefault="00F94125"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p>
          <w:p w:rsidR="00E9013A" w:rsidRPr="002B04C2" w:rsidRDefault="00F94125"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кл</w:t>
            </w:r>
          </w:p>
        </w:tc>
        <w:tc>
          <w:tcPr>
            <w:tcW w:w="856" w:type="dxa"/>
          </w:tcPr>
          <w:p w:rsidR="00F94125" w:rsidRDefault="00F94125"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7</w:t>
            </w:r>
          </w:p>
          <w:p w:rsidR="00E9013A" w:rsidRPr="002B04C2" w:rsidRDefault="00F94125"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кл</w:t>
            </w:r>
          </w:p>
        </w:tc>
        <w:tc>
          <w:tcPr>
            <w:tcW w:w="856" w:type="dxa"/>
          </w:tcPr>
          <w:p w:rsidR="00F94125" w:rsidRDefault="00F94125"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8 </w:t>
            </w:r>
          </w:p>
          <w:p w:rsidR="00E9013A" w:rsidRPr="002B04C2" w:rsidRDefault="00F94125"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кл</w:t>
            </w:r>
          </w:p>
        </w:tc>
      </w:tr>
      <w:tr w:rsidR="00F94125" w:rsidRPr="002B04C2" w:rsidTr="00F65C7B">
        <w:tc>
          <w:tcPr>
            <w:tcW w:w="2235" w:type="dxa"/>
          </w:tcPr>
          <w:p w:rsidR="00E9013A" w:rsidRPr="002B04C2" w:rsidRDefault="00E9013A" w:rsidP="00F94125">
            <w:pPr>
              <w:spacing w:line="360" w:lineRule="auto"/>
              <w:rPr>
                <w:rFonts w:ascii="Times New Roman" w:hAnsi="Times New Roman" w:cs="Times New Roman"/>
                <w:sz w:val="28"/>
                <w:szCs w:val="28"/>
              </w:rPr>
            </w:pPr>
            <w:r>
              <w:rPr>
                <w:rFonts w:ascii="Times New Roman" w:hAnsi="Times New Roman" w:cs="Times New Roman"/>
                <w:sz w:val="28"/>
                <w:szCs w:val="28"/>
              </w:rPr>
              <w:t>Специальность и чтение с листа</w:t>
            </w:r>
          </w:p>
        </w:tc>
        <w:tc>
          <w:tcPr>
            <w:tcW w:w="992"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92"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35"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56"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856"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856"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856"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F94125" w:rsidRPr="002B04C2" w:rsidTr="00F65C7B">
        <w:tc>
          <w:tcPr>
            <w:tcW w:w="2235" w:type="dxa"/>
          </w:tcPr>
          <w:p w:rsidR="00E9013A" w:rsidRPr="002B04C2" w:rsidRDefault="00E9013A"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Ансамбль</w:t>
            </w:r>
          </w:p>
        </w:tc>
        <w:tc>
          <w:tcPr>
            <w:tcW w:w="992"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35"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6"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6"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6"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6"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F94125" w:rsidRPr="002B04C2" w:rsidTr="00F65C7B">
        <w:tc>
          <w:tcPr>
            <w:tcW w:w="2235" w:type="dxa"/>
          </w:tcPr>
          <w:p w:rsidR="00E9013A" w:rsidRPr="002B04C2" w:rsidRDefault="00E9013A" w:rsidP="00BE2C26">
            <w:pPr>
              <w:spacing w:line="360" w:lineRule="auto"/>
              <w:jc w:val="both"/>
              <w:rPr>
                <w:rFonts w:ascii="Times New Roman" w:hAnsi="Times New Roman" w:cs="Times New Roman"/>
                <w:sz w:val="28"/>
                <w:szCs w:val="28"/>
              </w:rPr>
            </w:pPr>
            <w:r>
              <w:rPr>
                <w:rFonts w:ascii="Times New Roman" w:hAnsi="Times New Roman" w:cs="Times New Roman"/>
                <w:sz w:val="28"/>
                <w:szCs w:val="28"/>
              </w:rPr>
              <w:t>Концертмейстерский класс</w:t>
            </w:r>
          </w:p>
        </w:tc>
        <w:tc>
          <w:tcPr>
            <w:tcW w:w="992"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35"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6"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6"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56"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6" w:type="dxa"/>
          </w:tcPr>
          <w:p w:rsidR="00E9013A" w:rsidRPr="002B04C2" w:rsidRDefault="00F65C7B" w:rsidP="00F65C7B">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r>
    </w:tbl>
    <w:p w:rsidR="00BD184E" w:rsidRDefault="00F65C7B" w:rsidP="0045583E">
      <w:pPr>
        <w:spacing w:after="0" w:line="360" w:lineRule="auto"/>
        <w:jc w:val="both"/>
        <w:rPr>
          <w:rFonts w:ascii="Times New Roman" w:hAnsi="Times New Roman" w:cs="Times New Roman"/>
          <w:sz w:val="28"/>
          <w:szCs w:val="28"/>
        </w:rPr>
      </w:pPr>
      <w:r w:rsidRPr="00F65C7B">
        <w:rPr>
          <w:rFonts w:ascii="Times New Roman" w:hAnsi="Times New Roman" w:cs="Times New Roman"/>
          <w:sz w:val="28"/>
          <w:szCs w:val="28"/>
        </w:rPr>
        <w:t>Работа в классе с педагогом</w:t>
      </w:r>
      <w:r w:rsidR="000B6DA2">
        <w:rPr>
          <w:rFonts w:ascii="Times New Roman" w:hAnsi="Times New Roman" w:cs="Times New Roman"/>
          <w:sz w:val="28"/>
          <w:szCs w:val="28"/>
        </w:rPr>
        <w:t xml:space="preserve">, в том числе и в дистанционном формате, </w:t>
      </w:r>
      <w:r w:rsidRPr="00F65C7B">
        <w:rPr>
          <w:rFonts w:ascii="Times New Roman" w:hAnsi="Times New Roman" w:cs="Times New Roman"/>
          <w:sz w:val="28"/>
          <w:szCs w:val="28"/>
        </w:rPr>
        <w:t xml:space="preserve"> составляет небольшую часть общего времени занятий на инструменте. Основная часть приходится на самостоятельные занятия. Ученику важно помнить, что систематический труд есть обязательное и главное условие овладения исполнительским мастерством. Самостоятельная работа учащихся включает в себя такие виды внеаудиторной работы, как: выполнение домашнего задания, посещение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w:t>
      </w:r>
      <w:r w:rsidR="000B6DA2">
        <w:rPr>
          <w:rFonts w:ascii="Times New Roman" w:hAnsi="Times New Roman" w:cs="Times New Roman"/>
          <w:sz w:val="28"/>
          <w:szCs w:val="28"/>
        </w:rPr>
        <w:t>сти образовательного учреждения, квестах, акциях, челенджах, марафонах.</w:t>
      </w:r>
    </w:p>
    <w:p w:rsidR="009B32E5" w:rsidRDefault="009B32E5" w:rsidP="0045583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Годовые требования по классам:</w:t>
      </w:r>
    </w:p>
    <w:p w:rsidR="005B2BD6" w:rsidRPr="005B2BD6" w:rsidRDefault="005B2BD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w:t>
      </w:r>
      <w:r w:rsidRPr="005B2BD6">
        <w:rPr>
          <w:rFonts w:ascii="Times New Roman" w:hAnsi="Times New Roman" w:cs="Times New Roman"/>
          <w:b/>
          <w:sz w:val="28"/>
          <w:szCs w:val="28"/>
        </w:rPr>
        <w:t>1 классе</w:t>
      </w:r>
      <w:r>
        <w:rPr>
          <w:rFonts w:ascii="Times New Roman" w:hAnsi="Times New Roman" w:cs="Times New Roman"/>
          <w:sz w:val="28"/>
          <w:szCs w:val="28"/>
        </w:rPr>
        <w:t xml:space="preserve"> ученик должен </w:t>
      </w:r>
      <w:r w:rsidR="00233B6B">
        <w:rPr>
          <w:rFonts w:ascii="Times New Roman" w:hAnsi="Times New Roman" w:cs="Times New Roman"/>
          <w:b/>
          <w:sz w:val="28"/>
          <w:szCs w:val="28"/>
        </w:rPr>
        <w:t>у</w:t>
      </w:r>
      <w:r w:rsidRPr="005B2BD6">
        <w:rPr>
          <w:rFonts w:ascii="Times New Roman" w:hAnsi="Times New Roman" w:cs="Times New Roman"/>
          <w:b/>
          <w:sz w:val="28"/>
          <w:szCs w:val="28"/>
        </w:rPr>
        <w:t>меть:</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-словесно охарактеризовать исполняемые в кла</w:t>
      </w:r>
      <w:r>
        <w:rPr>
          <w:rFonts w:ascii="Times New Roman" w:hAnsi="Times New Roman" w:cs="Times New Roman"/>
          <w:sz w:val="28"/>
          <w:szCs w:val="28"/>
        </w:rPr>
        <w:t xml:space="preserve">ссе музыкальные произведения; </w:t>
      </w:r>
      <w:r w:rsidRPr="005B2BD6">
        <w:rPr>
          <w:rFonts w:ascii="Times New Roman" w:hAnsi="Times New Roman" w:cs="Times New Roman"/>
          <w:sz w:val="28"/>
          <w:szCs w:val="28"/>
        </w:rPr>
        <w:t>играть произведения двумя руками, осуществл</w:t>
      </w:r>
      <w:r>
        <w:rPr>
          <w:rFonts w:ascii="Times New Roman" w:hAnsi="Times New Roman" w:cs="Times New Roman"/>
          <w:sz w:val="28"/>
          <w:szCs w:val="28"/>
        </w:rPr>
        <w:t xml:space="preserve">яя </w:t>
      </w:r>
      <w:r>
        <w:rPr>
          <w:rFonts w:ascii="Times New Roman" w:hAnsi="Times New Roman" w:cs="Times New Roman"/>
          <w:sz w:val="28"/>
          <w:szCs w:val="28"/>
        </w:rPr>
        <w:lastRenderedPageBreak/>
        <w:t xml:space="preserve">предварительную подготовку - </w:t>
      </w:r>
      <w:r w:rsidRPr="005B2BD6">
        <w:rPr>
          <w:rFonts w:ascii="Times New Roman" w:hAnsi="Times New Roman" w:cs="Times New Roman"/>
          <w:sz w:val="28"/>
          <w:szCs w:val="28"/>
        </w:rPr>
        <w:t>просмотр и определение ключей, размеры такта, знаков при ключе, длительностей, прохлопывание ритма со счётом вслух и с названием нот сначала ладошками;</w:t>
      </w:r>
    </w:p>
    <w:p w:rsidR="005B2BD6" w:rsidRPr="005B2BD6" w:rsidRDefault="005B2BD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5B2BD6">
        <w:rPr>
          <w:rFonts w:ascii="Times New Roman" w:hAnsi="Times New Roman" w:cs="Times New Roman"/>
          <w:sz w:val="28"/>
          <w:szCs w:val="28"/>
        </w:rPr>
        <w:t>пр</w:t>
      </w:r>
      <w:r>
        <w:rPr>
          <w:rFonts w:ascii="Times New Roman" w:hAnsi="Times New Roman" w:cs="Times New Roman"/>
          <w:sz w:val="28"/>
          <w:szCs w:val="28"/>
        </w:rPr>
        <w:t>именять приёмы звукоизвлечения (поп legato, legato, staccato)</w:t>
      </w:r>
      <w:r w:rsidRPr="005B2BD6">
        <w:rPr>
          <w:rFonts w:ascii="Times New Roman" w:hAnsi="Times New Roman" w:cs="Times New Roman"/>
          <w:sz w:val="28"/>
          <w:szCs w:val="28"/>
        </w:rPr>
        <w:t>;</w:t>
      </w:r>
    </w:p>
    <w:p w:rsidR="005B2BD6" w:rsidRPr="005B2BD6" w:rsidRDefault="005B2BD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w:t>
      </w:r>
      <w:r w:rsidRPr="005B2BD6">
        <w:rPr>
          <w:rFonts w:ascii="Times New Roman" w:hAnsi="Times New Roman" w:cs="Times New Roman"/>
          <w:sz w:val="28"/>
          <w:szCs w:val="28"/>
        </w:rPr>
        <w:t>равлять своим мы</w:t>
      </w:r>
      <w:r>
        <w:rPr>
          <w:rFonts w:ascii="Times New Roman" w:hAnsi="Times New Roman" w:cs="Times New Roman"/>
          <w:sz w:val="28"/>
          <w:szCs w:val="28"/>
        </w:rPr>
        <w:t>шечно-двигательным аппаратом; игра гамм на 2 октавы</w:t>
      </w:r>
    </w:p>
    <w:p w:rsidR="00A04D05"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В течение года учащийся должен пройти очень большое количество мелких произведений — свыше 20 пьес и этюдов различного характера: народные песни, пьесы с элементами полифонии. З</w:t>
      </w:r>
      <w:r>
        <w:rPr>
          <w:rFonts w:ascii="Times New Roman" w:hAnsi="Times New Roman" w:cs="Times New Roman"/>
          <w:sz w:val="28"/>
          <w:szCs w:val="28"/>
        </w:rPr>
        <w:t>накомство с гаммами на основе уп</w:t>
      </w:r>
      <w:r w:rsidRPr="005B2BD6">
        <w:rPr>
          <w:rFonts w:ascii="Times New Roman" w:hAnsi="Times New Roman" w:cs="Times New Roman"/>
          <w:sz w:val="28"/>
          <w:szCs w:val="28"/>
        </w:rPr>
        <w:t>ражнений. В конце каждой четверти проводится контрольный урок.</w:t>
      </w:r>
    </w:p>
    <w:p w:rsidR="005B2BD6" w:rsidRPr="005B2BD6" w:rsidRDefault="005B2BD6" w:rsidP="0045583E">
      <w:pPr>
        <w:spacing w:after="0" w:line="360" w:lineRule="auto"/>
        <w:jc w:val="both"/>
        <w:rPr>
          <w:rFonts w:ascii="Times New Roman" w:hAnsi="Times New Roman" w:cs="Times New Roman"/>
          <w:b/>
          <w:sz w:val="28"/>
          <w:szCs w:val="28"/>
        </w:rPr>
      </w:pPr>
      <w:r w:rsidRPr="005B2BD6">
        <w:rPr>
          <w:rFonts w:ascii="Times New Roman" w:hAnsi="Times New Roman" w:cs="Times New Roman"/>
          <w:b/>
          <w:sz w:val="28"/>
          <w:szCs w:val="28"/>
        </w:rPr>
        <w:t>I полугодие:</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II</w:t>
      </w:r>
      <w:r>
        <w:rPr>
          <w:rFonts w:ascii="Times New Roman" w:hAnsi="Times New Roman" w:cs="Times New Roman"/>
          <w:sz w:val="28"/>
          <w:szCs w:val="28"/>
        </w:rPr>
        <w:t xml:space="preserve"> четверть: Контрольный урок: Этюд или пьеса двумя руками</w:t>
      </w:r>
    </w:p>
    <w:p w:rsidR="005B2BD6" w:rsidRPr="005B2BD6" w:rsidRDefault="005B2BD6" w:rsidP="0045583E">
      <w:pPr>
        <w:spacing w:after="0" w:line="360" w:lineRule="auto"/>
        <w:jc w:val="both"/>
        <w:rPr>
          <w:rFonts w:ascii="Times New Roman" w:hAnsi="Times New Roman" w:cs="Times New Roman"/>
          <w:b/>
          <w:sz w:val="28"/>
          <w:szCs w:val="28"/>
        </w:rPr>
      </w:pPr>
      <w:r w:rsidRPr="005B2BD6">
        <w:rPr>
          <w:rFonts w:ascii="Times New Roman" w:hAnsi="Times New Roman" w:cs="Times New Roman"/>
          <w:b/>
          <w:sz w:val="28"/>
          <w:szCs w:val="28"/>
        </w:rPr>
        <w:t>II полугодие</w:t>
      </w:r>
    </w:p>
    <w:p w:rsidR="00A04D05"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IV</w:t>
      </w:r>
      <w:r>
        <w:rPr>
          <w:rFonts w:ascii="Times New Roman" w:hAnsi="Times New Roman" w:cs="Times New Roman"/>
          <w:sz w:val="28"/>
          <w:szCs w:val="28"/>
        </w:rPr>
        <w:t xml:space="preserve"> четверть: Переводной Экзамен: 2</w:t>
      </w:r>
      <w:r w:rsidRPr="005B2BD6">
        <w:rPr>
          <w:rFonts w:ascii="Times New Roman" w:hAnsi="Times New Roman" w:cs="Times New Roman"/>
          <w:sz w:val="28"/>
          <w:szCs w:val="28"/>
        </w:rPr>
        <w:t xml:space="preserve"> разнохарактерные пьесы (по возможности произведение крупной формы).</w:t>
      </w:r>
    </w:p>
    <w:p w:rsidR="00233B6B" w:rsidRDefault="00233B6B" w:rsidP="0045583E">
      <w:pPr>
        <w:spacing w:after="0" w:line="360" w:lineRule="auto"/>
        <w:jc w:val="both"/>
        <w:rPr>
          <w:rFonts w:ascii="Times New Roman" w:hAnsi="Times New Roman" w:cs="Times New Roman"/>
          <w:b/>
          <w:sz w:val="28"/>
          <w:szCs w:val="28"/>
        </w:rPr>
      </w:pPr>
    </w:p>
    <w:p w:rsidR="005B2BD6" w:rsidRPr="005B2BD6" w:rsidRDefault="005B2BD6" w:rsidP="0045583E">
      <w:pPr>
        <w:spacing w:after="0" w:line="360" w:lineRule="auto"/>
        <w:jc w:val="both"/>
        <w:rPr>
          <w:rFonts w:ascii="Times New Roman" w:hAnsi="Times New Roman" w:cs="Times New Roman"/>
          <w:b/>
          <w:sz w:val="28"/>
          <w:szCs w:val="28"/>
        </w:rPr>
      </w:pPr>
      <w:r w:rsidRPr="005B2BD6">
        <w:rPr>
          <w:rFonts w:ascii="Times New Roman" w:hAnsi="Times New Roman" w:cs="Times New Roman"/>
          <w:b/>
          <w:sz w:val="28"/>
          <w:szCs w:val="28"/>
        </w:rPr>
        <w:t>2 класс</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 xml:space="preserve">В течении года ознакомиться </w:t>
      </w:r>
      <w:r>
        <w:rPr>
          <w:rFonts w:ascii="Times New Roman" w:hAnsi="Times New Roman" w:cs="Times New Roman"/>
          <w:sz w:val="28"/>
          <w:szCs w:val="28"/>
        </w:rPr>
        <w:t>и проиграть с обучающимися 8-9</w:t>
      </w:r>
      <w:r w:rsidRPr="005B2BD6">
        <w:rPr>
          <w:rFonts w:ascii="Times New Roman" w:hAnsi="Times New Roman" w:cs="Times New Roman"/>
          <w:sz w:val="28"/>
          <w:szCs w:val="28"/>
        </w:rPr>
        <w:t>произведений.</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-Развитие различных элементов мелкой и крупной техники;</w:t>
      </w:r>
    </w:p>
    <w:p w:rsidR="005B2BD6" w:rsidRPr="005B2BD6" w:rsidRDefault="005B2BD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5B2BD6">
        <w:rPr>
          <w:rFonts w:ascii="Times New Roman" w:hAnsi="Times New Roman" w:cs="Times New Roman"/>
          <w:sz w:val="28"/>
          <w:szCs w:val="28"/>
        </w:rPr>
        <w:t>дос</w:t>
      </w:r>
      <w:r>
        <w:rPr>
          <w:rFonts w:ascii="Times New Roman" w:hAnsi="Times New Roman" w:cs="Times New Roman"/>
          <w:sz w:val="28"/>
          <w:szCs w:val="28"/>
        </w:rPr>
        <w:t>тижение беглости: упражнения, ч</w:t>
      </w:r>
      <w:r w:rsidRPr="005B2BD6">
        <w:rPr>
          <w:rFonts w:ascii="Times New Roman" w:hAnsi="Times New Roman" w:cs="Times New Roman"/>
          <w:sz w:val="28"/>
          <w:szCs w:val="28"/>
        </w:rPr>
        <w:t>тение с листа</w:t>
      </w:r>
    </w:p>
    <w:p w:rsidR="00CE6BFC"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Подбор по слуху, транспонирование.</w:t>
      </w:r>
    </w:p>
    <w:p w:rsidR="005B2BD6" w:rsidRPr="005B2BD6" w:rsidRDefault="005B2BD6" w:rsidP="0045583E">
      <w:pPr>
        <w:spacing w:after="0" w:line="360" w:lineRule="auto"/>
        <w:jc w:val="both"/>
        <w:rPr>
          <w:rFonts w:ascii="Times New Roman" w:hAnsi="Times New Roman" w:cs="Times New Roman"/>
          <w:b/>
          <w:sz w:val="28"/>
          <w:szCs w:val="28"/>
        </w:rPr>
      </w:pPr>
      <w:r w:rsidRPr="005B2BD6">
        <w:rPr>
          <w:rFonts w:ascii="Times New Roman" w:hAnsi="Times New Roman" w:cs="Times New Roman"/>
          <w:b/>
          <w:sz w:val="28"/>
          <w:szCs w:val="28"/>
        </w:rPr>
        <w:t>I полугодие:</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Гаммы: До мажор-ля минор в 1-2 октавы каждой рукой отдельно, в противоположном движении двумя руками от одного звука, три вида минора (нат.,</w:t>
      </w:r>
      <w:r>
        <w:rPr>
          <w:rFonts w:ascii="Times New Roman" w:hAnsi="Times New Roman" w:cs="Times New Roman"/>
          <w:sz w:val="28"/>
          <w:szCs w:val="28"/>
        </w:rPr>
        <w:t xml:space="preserve"> </w:t>
      </w:r>
      <w:r w:rsidRPr="005B2BD6">
        <w:rPr>
          <w:rFonts w:ascii="Times New Roman" w:hAnsi="Times New Roman" w:cs="Times New Roman"/>
          <w:sz w:val="28"/>
          <w:szCs w:val="28"/>
        </w:rPr>
        <w:t>гарм.,</w:t>
      </w:r>
      <w:r>
        <w:rPr>
          <w:rFonts w:ascii="Times New Roman" w:hAnsi="Times New Roman" w:cs="Times New Roman"/>
          <w:sz w:val="28"/>
          <w:szCs w:val="28"/>
        </w:rPr>
        <w:t xml:space="preserve"> </w:t>
      </w:r>
      <w:r w:rsidRPr="005B2BD6">
        <w:rPr>
          <w:rFonts w:ascii="Times New Roman" w:hAnsi="Times New Roman" w:cs="Times New Roman"/>
          <w:sz w:val="28"/>
          <w:szCs w:val="28"/>
        </w:rPr>
        <w:t>мелод.)</w:t>
      </w:r>
    </w:p>
    <w:p w:rsid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 xml:space="preserve">- аккорды - Т </w:t>
      </w:r>
      <w:r>
        <w:rPr>
          <w:rFonts w:ascii="Times New Roman" w:hAnsi="Times New Roman" w:cs="Times New Roman"/>
          <w:sz w:val="28"/>
          <w:szCs w:val="28"/>
        </w:rPr>
        <w:t>53 с обращениями по 3 звука отдельными</w:t>
      </w:r>
      <w:r w:rsidRPr="005B2BD6">
        <w:rPr>
          <w:rFonts w:ascii="Times New Roman" w:hAnsi="Times New Roman" w:cs="Times New Roman"/>
          <w:sz w:val="28"/>
          <w:szCs w:val="28"/>
        </w:rPr>
        <w:t xml:space="preserve"> руками.</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 xml:space="preserve">I четверть: </w:t>
      </w:r>
      <w:r>
        <w:rPr>
          <w:rFonts w:ascii="Times New Roman" w:hAnsi="Times New Roman" w:cs="Times New Roman"/>
          <w:sz w:val="28"/>
          <w:szCs w:val="28"/>
        </w:rPr>
        <w:t>Технический зачет -</w:t>
      </w:r>
      <w:r w:rsidRPr="005B2BD6">
        <w:rPr>
          <w:rFonts w:ascii="Times New Roman" w:hAnsi="Times New Roman" w:cs="Times New Roman"/>
          <w:sz w:val="28"/>
          <w:szCs w:val="28"/>
        </w:rPr>
        <w:t xml:space="preserve"> Этюд</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lastRenderedPageBreak/>
        <w:t xml:space="preserve">II четверть: </w:t>
      </w:r>
      <w:r>
        <w:rPr>
          <w:rFonts w:ascii="Times New Roman" w:hAnsi="Times New Roman" w:cs="Times New Roman"/>
          <w:sz w:val="28"/>
          <w:szCs w:val="28"/>
        </w:rPr>
        <w:t>А</w:t>
      </w:r>
      <w:r w:rsidRPr="005B2BD6">
        <w:rPr>
          <w:rFonts w:ascii="Times New Roman" w:hAnsi="Times New Roman" w:cs="Times New Roman"/>
          <w:sz w:val="28"/>
          <w:szCs w:val="28"/>
        </w:rPr>
        <w:t>кадемический зачет: 2 разнохарактерные пьесы</w:t>
      </w:r>
    </w:p>
    <w:p w:rsidR="005B2BD6" w:rsidRPr="005B2BD6" w:rsidRDefault="005B2BD6" w:rsidP="0045583E">
      <w:pPr>
        <w:spacing w:after="0" w:line="360" w:lineRule="auto"/>
        <w:jc w:val="both"/>
        <w:rPr>
          <w:rFonts w:ascii="Times New Roman" w:hAnsi="Times New Roman" w:cs="Times New Roman"/>
          <w:b/>
          <w:sz w:val="28"/>
          <w:szCs w:val="28"/>
        </w:rPr>
      </w:pPr>
      <w:r w:rsidRPr="005B2BD6">
        <w:rPr>
          <w:rFonts w:ascii="Times New Roman" w:hAnsi="Times New Roman" w:cs="Times New Roman"/>
          <w:b/>
          <w:sz w:val="28"/>
          <w:szCs w:val="28"/>
        </w:rPr>
        <w:t>II полугодие:</w:t>
      </w:r>
    </w:p>
    <w:p w:rsidR="005B2BD6" w:rsidRPr="005B2BD6" w:rsidRDefault="005B2BD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Гаммы: Ре мажор, </w:t>
      </w:r>
      <w:r w:rsidRPr="005B2BD6">
        <w:rPr>
          <w:rFonts w:ascii="Times New Roman" w:hAnsi="Times New Roman" w:cs="Times New Roman"/>
          <w:sz w:val="28"/>
          <w:szCs w:val="28"/>
        </w:rPr>
        <w:t xml:space="preserve">Фа мажор-ре минор </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Хроматическая гамма отдельно каждой рукой.</w:t>
      </w:r>
    </w:p>
    <w:p w:rsid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Т5</w:t>
      </w:r>
      <w:r>
        <w:rPr>
          <w:rFonts w:ascii="Times New Roman" w:hAnsi="Times New Roman" w:cs="Times New Roman"/>
          <w:sz w:val="28"/>
          <w:szCs w:val="28"/>
        </w:rPr>
        <w:t>З-Т6-Т64 отдельно каждой рукой.</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Контрольный урок:</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-Чтение с листа, транспонирование</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-Термины</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-Коллоквиум</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 xml:space="preserve">III </w:t>
      </w:r>
      <w:r>
        <w:rPr>
          <w:rFonts w:ascii="Times New Roman" w:hAnsi="Times New Roman" w:cs="Times New Roman"/>
          <w:sz w:val="28"/>
          <w:szCs w:val="28"/>
        </w:rPr>
        <w:t>четверть: Т</w:t>
      </w:r>
      <w:r w:rsidRPr="005B2BD6">
        <w:rPr>
          <w:rFonts w:ascii="Times New Roman" w:hAnsi="Times New Roman" w:cs="Times New Roman"/>
          <w:sz w:val="28"/>
          <w:szCs w:val="28"/>
        </w:rPr>
        <w:t>ехнический зачет: Этюд для развития левой руки</w:t>
      </w:r>
    </w:p>
    <w:p w:rsid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IV</w:t>
      </w:r>
      <w:r>
        <w:rPr>
          <w:rFonts w:ascii="Times New Roman" w:hAnsi="Times New Roman" w:cs="Times New Roman"/>
          <w:sz w:val="28"/>
          <w:szCs w:val="28"/>
        </w:rPr>
        <w:t xml:space="preserve"> </w:t>
      </w:r>
      <w:r w:rsidRPr="005B2BD6">
        <w:rPr>
          <w:rFonts w:ascii="Times New Roman" w:hAnsi="Times New Roman" w:cs="Times New Roman"/>
          <w:sz w:val="28"/>
          <w:szCs w:val="28"/>
        </w:rPr>
        <w:t>четверть: Переводной Экзамен: 2 разнохарактерные пьесы (по возможности произведение крупной формы)</w:t>
      </w:r>
    </w:p>
    <w:p w:rsidR="005B2BD6" w:rsidRPr="005B2BD6" w:rsidRDefault="005B2BD6" w:rsidP="0045583E">
      <w:pPr>
        <w:spacing w:after="0" w:line="360" w:lineRule="auto"/>
        <w:jc w:val="both"/>
        <w:rPr>
          <w:rFonts w:ascii="Times New Roman" w:hAnsi="Times New Roman" w:cs="Times New Roman"/>
          <w:b/>
          <w:sz w:val="28"/>
          <w:szCs w:val="28"/>
        </w:rPr>
      </w:pPr>
      <w:r w:rsidRPr="005B2BD6">
        <w:rPr>
          <w:rFonts w:ascii="Times New Roman" w:hAnsi="Times New Roman" w:cs="Times New Roman"/>
          <w:b/>
          <w:sz w:val="28"/>
          <w:szCs w:val="28"/>
        </w:rPr>
        <w:t>З класс</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В течении года ознакомиться и проиграть с учащимися 9-10 произведений.</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В конце каждой четверти проводится контрольный урок.</w:t>
      </w:r>
    </w:p>
    <w:p w:rsidR="005B2BD6" w:rsidRPr="005B2BD6" w:rsidRDefault="005B2BD6" w:rsidP="0045583E">
      <w:pPr>
        <w:spacing w:after="0" w:line="360" w:lineRule="auto"/>
        <w:jc w:val="both"/>
        <w:rPr>
          <w:rFonts w:ascii="Times New Roman" w:hAnsi="Times New Roman" w:cs="Times New Roman"/>
          <w:b/>
          <w:sz w:val="28"/>
          <w:szCs w:val="28"/>
        </w:rPr>
      </w:pPr>
      <w:r w:rsidRPr="005B2BD6">
        <w:rPr>
          <w:rFonts w:ascii="Times New Roman" w:hAnsi="Times New Roman" w:cs="Times New Roman"/>
          <w:b/>
          <w:sz w:val="28"/>
          <w:szCs w:val="28"/>
        </w:rPr>
        <w:t>I полугодие:</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Контрольный урок по самостоятельной работе в к</w:t>
      </w:r>
      <w:r>
        <w:rPr>
          <w:rFonts w:ascii="Times New Roman" w:hAnsi="Times New Roman" w:cs="Times New Roman"/>
          <w:sz w:val="28"/>
          <w:szCs w:val="28"/>
        </w:rPr>
        <w:t xml:space="preserve">лассном порядке. Диезные гаммы: </w:t>
      </w:r>
      <w:r w:rsidRPr="005B2BD6">
        <w:rPr>
          <w:rFonts w:ascii="Times New Roman" w:hAnsi="Times New Roman" w:cs="Times New Roman"/>
          <w:sz w:val="28"/>
          <w:szCs w:val="28"/>
        </w:rPr>
        <w:t>D-h, А, Е, в две октавы двумя руками, от одной ноты в разные стороны;</w:t>
      </w:r>
    </w:p>
    <w:p w:rsidR="005B2BD6" w:rsidRPr="005B2BD6" w:rsidRDefault="005B2BD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-аккорды: Т</w:t>
      </w:r>
      <w:r w:rsidRPr="005B2BD6">
        <w:rPr>
          <w:rFonts w:ascii="Times New Roman" w:hAnsi="Times New Roman" w:cs="Times New Roman"/>
          <w:sz w:val="28"/>
          <w:szCs w:val="28"/>
        </w:rPr>
        <w:t xml:space="preserve">53 с обращениями </w:t>
      </w:r>
    </w:p>
    <w:p w:rsidR="005B2BD6" w:rsidRPr="005B2BD6" w:rsidRDefault="005B2BD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-короткие арпеджио;</w:t>
      </w:r>
    </w:p>
    <w:p w:rsidR="005B2BD6" w:rsidRPr="005B2BD6" w:rsidRDefault="005B2BD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-хроматическая гамма: </w:t>
      </w:r>
      <w:r w:rsidRPr="005B2BD6">
        <w:rPr>
          <w:rFonts w:ascii="Times New Roman" w:hAnsi="Times New Roman" w:cs="Times New Roman"/>
          <w:sz w:val="28"/>
          <w:szCs w:val="28"/>
        </w:rPr>
        <w:t>каждой рукой отдельно или вместе;</w:t>
      </w:r>
    </w:p>
    <w:p w:rsid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I</w:t>
      </w:r>
      <w:r>
        <w:rPr>
          <w:rFonts w:ascii="Times New Roman" w:hAnsi="Times New Roman" w:cs="Times New Roman"/>
          <w:sz w:val="28"/>
          <w:szCs w:val="28"/>
        </w:rPr>
        <w:t xml:space="preserve"> четверть: Т</w:t>
      </w:r>
      <w:r w:rsidRPr="005B2BD6">
        <w:rPr>
          <w:rFonts w:ascii="Times New Roman" w:hAnsi="Times New Roman" w:cs="Times New Roman"/>
          <w:sz w:val="28"/>
          <w:szCs w:val="28"/>
        </w:rPr>
        <w:t>ехнический зачет: Этюд</w:t>
      </w:r>
    </w:p>
    <w:p w:rsidR="003C5BC4" w:rsidRPr="003C5BC4" w:rsidRDefault="003C5BC4" w:rsidP="0045583E">
      <w:pPr>
        <w:spacing w:after="0" w:line="360" w:lineRule="auto"/>
        <w:jc w:val="both"/>
        <w:rPr>
          <w:rFonts w:ascii="Times New Roman" w:hAnsi="Times New Roman" w:cs="Times New Roman"/>
          <w:sz w:val="28"/>
          <w:szCs w:val="28"/>
        </w:rPr>
      </w:pPr>
      <w:r w:rsidRPr="003C5BC4">
        <w:rPr>
          <w:rFonts w:ascii="Times New Roman" w:hAnsi="Times New Roman" w:cs="Times New Roman"/>
          <w:sz w:val="28"/>
          <w:szCs w:val="28"/>
        </w:rPr>
        <w:t>По чтению с листа: произведения на два класса ниже</w:t>
      </w:r>
    </w:p>
    <w:p w:rsidR="003C5BC4" w:rsidRDefault="003C5BC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I</w:t>
      </w:r>
      <w:r w:rsidRPr="003C5BC4">
        <w:rPr>
          <w:rFonts w:ascii="Times New Roman" w:hAnsi="Times New Roman" w:cs="Times New Roman"/>
          <w:sz w:val="28"/>
          <w:szCs w:val="28"/>
        </w:rPr>
        <w:t>I четверть: Зачёт: Термины, Коллоквиум</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II</w:t>
      </w:r>
      <w:r>
        <w:rPr>
          <w:rFonts w:ascii="Times New Roman" w:hAnsi="Times New Roman" w:cs="Times New Roman"/>
          <w:sz w:val="28"/>
          <w:szCs w:val="28"/>
        </w:rPr>
        <w:t xml:space="preserve"> четверть: А</w:t>
      </w:r>
      <w:r w:rsidRPr="005B2BD6">
        <w:rPr>
          <w:rFonts w:ascii="Times New Roman" w:hAnsi="Times New Roman" w:cs="Times New Roman"/>
          <w:sz w:val="28"/>
          <w:szCs w:val="28"/>
        </w:rPr>
        <w:t xml:space="preserve">кадемический зачет: Полифония и Пьеса </w:t>
      </w:r>
    </w:p>
    <w:p w:rsidR="005B2BD6" w:rsidRPr="005B2BD6" w:rsidRDefault="005B2BD6" w:rsidP="0045583E">
      <w:pPr>
        <w:spacing w:after="0" w:line="360" w:lineRule="auto"/>
        <w:jc w:val="both"/>
        <w:rPr>
          <w:rFonts w:ascii="Times New Roman" w:hAnsi="Times New Roman" w:cs="Times New Roman"/>
          <w:b/>
          <w:sz w:val="28"/>
          <w:szCs w:val="28"/>
        </w:rPr>
      </w:pPr>
      <w:r w:rsidRPr="005B2BD6">
        <w:rPr>
          <w:rFonts w:ascii="Times New Roman" w:hAnsi="Times New Roman" w:cs="Times New Roman"/>
          <w:b/>
          <w:sz w:val="28"/>
          <w:szCs w:val="28"/>
        </w:rPr>
        <w:t>II полугодие:</w:t>
      </w:r>
    </w:p>
    <w:p w:rsid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Гаммы: F-d, B-h</w:t>
      </w:r>
    </w:p>
    <w:p w:rsidR="005B2BD6" w:rsidRPr="005B2BD6" w:rsidRDefault="005B2BD6" w:rsidP="005B2BD6">
      <w:pPr>
        <w:spacing w:after="0" w:line="360" w:lineRule="auto"/>
        <w:rPr>
          <w:rFonts w:ascii="Times New Roman" w:hAnsi="Times New Roman" w:cs="Times New Roman"/>
          <w:sz w:val="28"/>
          <w:szCs w:val="28"/>
        </w:rPr>
      </w:pPr>
      <w:r>
        <w:rPr>
          <w:rFonts w:ascii="Times New Roman" w:hAnsi="Times New Roman" w:cs="Times New Roman"/>
          <w:sz w:val="28"/>
          <w:szCs w:val="28"/>
        </w:rPr>
        <w:t>- аккорды Т</w:t>
      </w:r>
      <w:r w:rsidRPr="005B2BD6">
        <w:rPr>
          <w:rFonts w:ascii="Times New Roman" w:hAnsi="Times New Roman" w:cs="Times New Roman"/>
          <w:sz w:val="28"/>
          <w:szCs w:val="28"/>
        </w:rPr>
        <w:t>53 с обращениями;</w:t>
      </w:r>
    </w:p>
    <w:p w:rsidR="005B2BD6" w:rsidRPr="005B2BD6" w:rsidRDefault="005B2BD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B2BD6">
        <w:rPr>
          <w:rFonts w:ascii="Times New Roman" w:hAnsi="Times New Roman" w:cs="Times New Roman"/>
          <w:sz w:val="28"/>
          <w:szCs w:val="28"/>
        </w:rPr>
        <w:t>короткие арпеджио</w:t>
      </w:r>
      <w:r>
        <w:rPr>
          <w:rFonts w:ascii="Times New Roman" w:hAnsi="Times New Roman" w:cs="Times New Roman"/>
          <w:sz w:val="28"/>
          <w:szCs w:val="28"/>
        </w:rPr>
        <w:t>;</w:t>
      </w:r>
      <w:r w:rsidRPr="005B2BD6">
        <w:rPr>
          <w:rFonts w:ascii="Times New Roman" w:hAnsi="Times New Roman" w:cs="Times New Roman"/>
          <w:sz w:val="28"/>
          <w:szCs w:val="28"/>
        </w:rPr>
        <w:t xml:space="preserve"> </w:t>
      </w:r>
    </w:p>
    <w:p w:rsidR="005B2BD6" w:rsidRPr="005B2BD6" w:rsidRDefault="005B2BD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-хроматическая гамма: </w:t>
      </w:r>
      <w:r w:rsidRPr="005B2BD6">
        <w:rPr>
          <w:rFonts w:ascii="Times New Roman" w:hAnsi="Times New Roman" w:cs="Times New Roman"/>
          <w:sz w:val="28"/>
          <w:szCs w:val="28"/>
        </w:rPr>
        <w:t>каждой рукой отдельно или вместе;</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III</w:t>
      </w:r>
      <w:r>
        <w:rPr>
          <w:rFonts w:ascii="Times New Roman" w:hAnsi="Times New Roman" w:cs="Times New Roman"/>
          <w:sz w:val="28"/>
          <w:szCs w:val="28"/>
        </w:rPr>
        <w:t xml:space="preserve"> четверть: Технический зачет: </w:t>
      </w:r>
      <w:r w:rsidRPr="005B2BD6">
        <w:rPr>
          <w:rFonts w:ascii="Times New Roman" w:hAnsi="Times New Roman" w:cs="Times New Roman"/>
          <w:sz w:val="28"/>
          <w:szCs w:val="28"/>
        </w:rPr>
        <w:t>Этюд</w:t>
      </w:r>
    </w:p>
    <w:p w:rsidR="005B2BD6" w:rsidRPr="005B2BD6" w:rsidRDefault="005B2BD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 чтению с листа: </w:t>
      </w:r>
      <w:r w:rsidRPr="005B2BD6">
        <w:rPr>
          <w:rFonts w:ascii="Times New Roman" w:hAnsi="Times New Roman" w:cs="Times New Roman"/>
          <w:sz w:val="28"/>
          <w:szCs w:val="28"/>
        </w:rPr>
        <w:t>пр</w:t>
      </w:r>
      <w:r>
        <w:rPr>
          <w:rFonts w:ascii="Times New Roman" w:hAnsi="Times New Roman" w:cs="Times New Roman"/>
          <w:sz w:val="28"/>
          <w:szCs w:val="28"/>
        </w:rPr>
        <w:t>оизведения на два класса ниже</w:t>
      </w:r>
    </w:p>
    <w:p w:rsid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III</w:t>
      </w:r>
      <w:r>
        <w:rPr>
          <w:rFonts w:ascii="Times New Roman" w:hAnsi="Times New Roman" w:cs="Times New Roman"/>
          <w:sz w:val="28"/>
          <w:szCs w:val="28"/>
        </w:rPr>
        <w:t xml:space="preserve"> </w:t>
      </w:r>
      <w:r w:rsidRPr="005B2BD6">
        <w:rPr>
          <w:rFonts w:ascii="Times New Roman" w:hAnsi="Times New Roman" w:cs="Times New Roman"/>
          <w:sz w:val="28"/>
          <w:szCs w:val="28"/>
        </w:rPr>
        <w:t xml:space="preserve">четверть: </w:t>
      </w:r>
      <w:r>
        <w:rPr>
          <w:rFonts w:ascii="Times New Roman" w:hAnsi="Times New Roman" w:cs="Times New Roman"/>
          <w:sz w:val="28"/>
          <w:szCs w:val="28"/>
        </w:rPr>
        <w:t>З</w:t>
      </w:r>
      <w:r w:rsidRPr="005B2BD6">
        <w:rPr>
          <w:rFonts w:ascii="Times New Roman" w:hAnsi="Times New Roman" w:cs="Times New Roman"/>
          <w:sz w:val="28"/>
          <w:szCs w:val="28"/>
        </w:rPr>
        <w:t>ачёт: Термины, Коллоквиум.</w:t>
      </w:r>
    </w:p>
    <w:p w:rsidR="00B655FF"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 xml:space="preserve">IV четверть: Переводной Экзамен: </w:t>
      </w:r>
      <w:r>
        <w:rPr>
          <w:rFonts w:ascii="Times New Roman" w:hAnsi="Times New Roman" w:cs="Times New Roman"/>
          <w:sz w:val="28"/>
          <w:szCs w:val="28"/>
        </w:rPr>
        <w:t>Крупная форма и пьеса</w:t>
      </w:r>
    </w:p>
    <w:p w:rsidR="005B2BD6" w:rsidRPr="005B2BD6" w:rsidRDefault="005B2BD6" w:rsidP="0045583E">
      <w:pPr>
        <w:spacing w:after="0" w:line="360" w:lineRule="auto"/>
        <w:jc w:val="both"/>
        <w:rPr>
          <w:rFonts w:ascii="Times New Roman" w:hAnsi="Times New Roman" w:cs="Times New Roman"/>
          <w:b/>
          <w:sz w:val="28"/>
          <w:szCs w:val="28"/>
        </w:rPr>
      </w:pPr>
      <w:r w:rsidRPr="005B2BD6">
        <w:rPr>
          <w:rFonts w:ascii="Times New Roman" w:hAnsi="Times New Roman" w:cs="Times New Roman"/>
          <w:b/>
          <w:sz w:val="28"/>
          <w:szCs w:val="28"/>
        </w:rPr>
        <w:t>4 класс</w:t>
      </w:r>
    </w:p>
    <w:p w:rsid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В течении года ознакомиться и проиграть с обучающимися 10-12 произведений.</w:t>
      </w:r>
    </w:p>
    <w:p w:rsidR="00B15E19" w:rsidRPr="00233B6B"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В конце каждой четвер</w:t>
      </w:r>
      <w:r w:rsidR="00233B6B">
        <w:rPr>
          <w:rFonts w:ascii="Times New Roman" w:hAnsi="Times New Roman" w:cs="Times New Roman"/>
          <w:sz w:val="28"/>
          <w:szCs w:val="28"/>
        </w:rPr>
        <w:t>ти проводится контрольный урок.</w:t>
      </w:r>
    </w:p>
    <w:p w:rsidR="005B2BD6" w:rsidRPr="005B2BD6" w:rsidRDefault="005B2BD6" w:rsidP="0045583E">
      <w:pPr>
        <w:spacing w:after="0" w:line="360" w:lineRule="auto"/>
        <w:jc w:val="both"/>
        <w:rPr>
          <w:rFonts w:ascii="Times New Roman" w:hAnsi="Times New Roman" w:cs="Times New Roman"/>
          <w:b/>
          <w:sz w:val="28"/>
          <w:szCs w:val="28"/>
        </w:rPr>
      </w:pPr>
      <w:r w:rsidRPr="005B2BD6">
        <w:rPr>
          <w:rFonts w:ascii="Times New Roman" w:hAnsi="Times New Roman" w:cs="Times New Roman"/>
          <w:b/>
          <w:sz w:val="28"/>
          <w:szCs w:val="28"/>
        </w:rPr>
        <w:t>I полугодие:</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Контрольный урок по самостоятельной работе в классном порядке. Диезные гаммы</w:t>
      </w:r>
      <w:r>
        <w:rPr>
          <w:rFonts w:ascii="Times New Roman" w:hAnsi="Times New Roman" w:cs="Times New Roman"/>
          <w:sz w:val="28"/>
          <w:szCs w:val="28"/>
        </w:rPr>
        <w:t>: D-h, A-</w:t>
      </w:r>
      <w:r>
        <w:rPr>
          <w:rFonts w:ascii="Times New Roman" w:hAnsi="Times New Roman" w:cs="Times New Roman"/>
          <w:sz w:val="28"/>
          <w:szCs w:val="28"/>
          <w:lang w:val="en-US"/>
        </w:rPr>
        <w:t>fi</w:t>
      </w:r>
      <w:r>
        <w:rPr>
          <w:rFonts w:ascii="Times New Roman" w:hAnsi="Times New Roman" w:cs="Times New Roman"/>
          <w:sz w:val="28"/>
          <w:szCs w:val="28"/>
        </w:rPr>
        <w:t>s в четыре октавы двумя руками;</w:t>
      </w:r>
    </w:p>
    <w:p w:rsidR="005B2BD6" w:rsidRPr="005B2BD6" w:rsidRDefault="005B2BD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-аккорды: Т53 с обращениями;</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-короткие</w:t>
      </w:r>
      <w:r>
        <w:rPr>
          <w:rFonts w:ascii="Times New Roman" w:hAnsi="Times New Roman" w:cs="Times New Roman"/>
          <w:sz w:val="28"/>
          <w:szCs w:val="28"/>
        </w:rPr>
        <w:t>, ломанные и длинные</w:t>
      </w:r>
      <w:r w:rsidRPr="005B2BD6">
        <w:rPr>
          <w:rFonts w:ascii="Times New Roman" w:hAnsi="Times New Roman" w:cs="Times New Roman"/>
          <w:sz w:val="28"/>
          <w:szCs w:val="28"/>
        </w:rPr>
        <w:t xml:space="preserve"> арпеджио;</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-хроматическая гамма: каждой рукой отдельно или вместе;</w:t>
      </w:r>
    </w:p>
    <w:p w:rsid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I четверть: Технический зачет: Этюд</w:t>
      </w:r>
    </w:p>
    <w:p w:rsidR="003C5BC4" w:rsidRPr="003C5BC4" w:rsidRDefault="003C5BC4" w:rsidP="0045583E">
      <w:pPr>
        <w:spacing w:after="0" w:line="360" w:lineRule="auto"/>
        <w:jc w:val="both"/>
        <w:rPr>
          <w:rFonts w:ascii="Times New Roman" w:hAnsi="Times New Roman" w:cs="Times New Roman"/>
          <w:sz w:val="28"/>
          <w:szCs w:val="28"/>
        </w:rPr>
      </w:pPr>
      <w:r w:rsidRPr="003C5BC4">
        <w:rPr>
          <w:rFonts w:ascii="Times New Roman" w:hAnsi="Times New Roman" w:cs="Times New Roman"/>
          <w:sz w:val="28"/>
          <w:szCs w:val="28"/>
        </w:rPr>
        <w:t>По чтению с листа: произведения на два класса ниже (анализ формы, фактуры, гармонического языка и жанровых особенностей произведения).</w:t>
      </w:r>
    </w:p>
    <w:p w:rsidR="003C5BC4" w:rsidRPr="003C5BC4" w:rsidRDefault="003C5BC4" w:rsidP="0045583E">
      <w:pPr>
        <w:spacing w:after="0" w:line="360" w:lineRule="auto"/>
        <w:jc w:val="both"/>
        <w:rPr>
          <w:rFonts w:ascii="Times New Roman" w:hAnsi="Times New Roman" w:cs="Times New Roman"/>
          <w:sz w:val="28"/>
          <w:szCs w:val="28"/>
        </w:rPr>
      </w:pPr>
      <w:r w:rsidRPr="003C5BC4">
        <w:rPr>
          <w:rFonts w:ascii="Times New Roman" w:hAnsi="Times New Roman" w:cs="Times New Roman"/>
          <w:sz w:val="28"/>
          <w:szCs w:val="28"/>
        </w:rPr>
        <w:t>-транспонирование;</w:t>
      </w:r>
    </w:p>
    <w:p w:rsidR="003C5BC4" w:rsidRPr="005B2BD6" w:rsidRDefault="003C5BC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II</w:t>
      </w:r>
      <w:r w:rsidRPr="003C5BC4">
        <w:rPr>
          <w:rFonts w:ascii="Times New Roman" w:hAnsi="Times New Roman" w:cs="Times New Roman"/>
          <w:sz w:val="28"/>
          <w:szCs w:val="28"/>
        </w:rPr>
        <w:t xml:space="preserve"> четверть: Зачёт: Термины, Коллоквиум.</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 xml:space="preserve">II четверть: Академический зачет: Полифония и Пьеса </w:t>
      </w:r>
    </w:p>
    <w:p w:rsidR="005B2BD6" w:rsidRPr="005B2BD6" w:rsidRDefault="005B2BD6" w:rsidP="0045583E">
      <w:pPr>
        <w:spacing w:after="0" w:line="360" w:lineRule="auto"/>
        <w:jc w:val="both"/>
        <w:rPr>
          <w:rFonts w:ascii="Times New Roman" w:hAnsi="Times New Roman" w:cs="Times New Roman"/>
          <w:b/>
          <w:sz w:val="28"/>
          <w:szCs w:val="28"/>
        </w:rPr>
      </w:pPr>
      <w:r w:rsidRPr="005B2BD6">
        <w:rPr>
          <w:rFonts w:ascii="Times New Roman" w:hAnsi="Times New Roman" w:cs="Times New Roman"/>
          <w:b/>
          <w:sz w:val="28"/>
          <w:szCs w:val="28"/>
        </w:rPr>
        <w:t>II полугодие:</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Гаммы:</w:t>
      </w:r>
      <w:r>
        <w:rPr>
          <w:rFonts w:ascii="Times New Roman" w:hAnsi="Times New Roman" w:cs="Times New Roman"/>
          <w:sz w:val="28"/>
          <w:szCs w:val="28"/>
        </w:rPr>
        <w:t xml:space="preserve"> </w:t>
      </w:r>
      <w:r w:rsidRPr="005B2BD6">
        <w:rPr>
          <w:rFonts w:ascii="Times New Roman" w:hAnsi="Times New Roman" w:cs="Times New Roman"/>
          <w:sz w:val="28"/>
          <w:szCs w:val="28"/>
        </w:rPr>
        <w:t>F-d, B-g</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 аккорды Т53 с обращениями;</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 xml:space="preserve">- короткие арпеджио; </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w:t>
      </w:r>
      <w:r>
        <w:rPr>
          <w:rFonts w:ascii="Times New Roman" w:hAnsi="Times New Roman" w:cs="Times New Roman"/>
          <w:sz w:val="28"/>
          <w:szCs w:val="28"/>
        </w:rPr>
        <w:t xml:space="preserve"> </w:t>
      </w:r>
      <w:r w:rsidRPr="005B2BD6">
        <w:rPr>
          <w:rFonts w:ascii="Times New Roman" w:hAnsi="Times New Roman" w:cs="Times New Roman"/>
          <w:sz w:val="28"/>
          <w:szCs w:val="28"/>
        </w:rPr>
        <w:t>хроматическая гамма каждой рукой отдельно или вместе в прямом движении, двумя руками вмес</w:t>
      </w:r>
      <w:r w:rsidR="005B0E32">
        <w:rPr>
          <w:rFonts w:ascii="Times New Roman" w:hAnsi="Times New Roman" w:cs="Times New Roman"/>
          <w:sz w:val="28"/>
          <w:szCs w:val="28"/>
        </w:rPr>
        <w:t>те расходящая</w:t>
      </w:r>
      <w:r w:rsidR="00F61578">
        <w:rPr>
          <w:rFonts w:ascii="Times New Roman" w:hAnsi="Times New Roman" w:cs="Times New Roman"/>
          <w:sz w:val="28"/>
          <w:szCs w:val="28"/>
        </w:rPr>
        <w:t>ся от «ре» и «соль</w:t>
      </w:r>
      <w:r w:rsidRPr="005B2BD6">
        <w:rPr>
          <w:rFonts w:ascii="Times New Roman" w:hAnsi="Times New Roman" w:cs="Times New Roman"/>
          <w:sz w:val="28"/>
          <w:szCs w:val="28"/>
        </w:rPr>
        <w:t>#»;</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III четверть: Технический зачет: Этюд</w:t>
      </w:r>
      <w:r>
        <w:rPr>
          <w:rFonts w:ascii="Times New Roman" w:hAnsi="Times New Roman" w:cs="Times New Roman"/>
          <w:sz w:val="28"/>
          <w:szCs w:val="28"/>
        </w:rPr>
        <w:t xml:space="preserve"> на развитие левой руки;</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lastRenderedPageBreak/>
        <w:t>По чтению с листа: произведения на два класса ниже</w:t>
      </w:r>
      <w:r>
        <w:rPr>
          <w:rFonts w:ascii="Times New Roman" w:hAnsi="Times New Roman" w:cs="Times New Roman"/>
          <w:sz w:val="28"/>
          <w:szCs w:val="28"/>
        </w:rPr>
        <w:t>.</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III четверть: Зачёт: Термины, Коллоквиум.</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IV четверть: Переводной Экзамен: Крупная форма и пьеса</w:t>
      </w:r>
      <w:r>
        <w:rPr>
          <w:rFonts w:ascii="Times New Roman" w:hAnsi="Times New Roman" w:cs="Times New Roman"/>
          <w:sz w:val="28"/>
          <w:szCs w:val="28"/>
        </w:rPr>
        <w:t xml:space="preserve"> </w:t>
      </w:r>
    </w:p>
    <w:p w:rsidR="00F61578" w:rsidRPr="00F61578" w:rsidRDefault="00F61578" w:rsidP="0045583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5 </w:t>
      </w:r>
      <w:r w:rsidRPr="00F61578">
        <w:rPr>
          <w:rFonts w:ascii="Times New Roman" w:hAnsi="Times New Roman" w:cs="Times New Roman"/>
          <w:b/>
          <w:sz w:val="28"/>
          <w:szCs w:val="28"/>
        </w:rPr>
        <w:t>класс</w:t>
      </w:r>
    </w:p>
    <w:p w:rsidR="00F61578" w:rsidRPr="00F61578"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sz w:val="28"/>
          <w:szCs w:val="28"/>
        </w:rPr>
        <w:t>В течении года ознакомиться и</w:t>
      </w:r>
      <w:r>
        <w:rPr>
          <w:rFonts w:ascii="Times New Roman" w:hAnsi="Times New Roman" w:cs="Times New Roman"/>
          <w:sz w:val="28"/>
          <w:szCs w:val="28"/>
        </w:rPr>
        <w:t xml:space="preserve"> проиграть с обучающимися 10-14 </w:t>
      </w:r>
      <w:r w:rsidRPr="00F61578">
        <w:rPr>
          <w:rFonts w:ascii="Times New Roman" w:hAnsi="Times New Roman" w:cs="Times New Roman"/>
          <w:sz w:val="28"/>
          <w:szCs w:val="28"/>
        </w:rPr>
        <w:t>произведений.</w:t>
      </w:r>
    </w:p>
    <w:p w:rsidR="00F61578" w:rsidRPr="00F61578"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sz w:val="28"/>
          <w:szCs w:val="28"/>
        </w:rPr>
        <w:t>В конце каждой четверти проводится контрольный урок.</w:t>
      </w:r>
    </w:p>
    <w:p w:rsidR="00F61578"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b/>
          <w:sz w:val="28"/>
          <w:szCs w:val="28"/>
        </w:rPr>
        <w:t>I полугодие</w:t>
      </w:r>
      <w:r w:rsidRPr="00F61578">
        <w:rPr>
          <w:rFonts w:ascii="Times New Roman" w:hAnsi="Times New Roman" w:cs="Times New Roman"/>
          <w:sz w:val="28"/>
          <w:szCs w:val="28"/>
        </w:rPr>
        <w:t>:</w:t>
      </w:r>
    </w:p>
    <w:p w:rsidR="00F61578" w:rsidRPr="00F61578" w:rsidRDefault="00F61578"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Диезные гаммы </w:t>
      </w:r>
      <w:r w:rsidRPr="00F61578">
        <w:rPr>
          <w:rFonts w:ascii="Times New Roman" w:hAnsi="Times New Roman" w:cs="Times New Roman"/>
          <w:sz w:val="28"/>
          <w:szCs w:val="28"/>
        </w:rPr>
        <w:t>в 4 октавы двумя руками вместе в прямом и противоположном движении, до 4-х знаков мажорные, минорные: a,</w:t>
      </w:r>
      <w:r w:rsidR="005B0E32">
        <w:rPr>
          <w:rFonts w:ascii="Times New Roman" w:hAnsi="Times New Roman" w:cs="Times New Roman"/>
          <w:sz w:val="28"/>
          <w:szCs w:val="28"/>
        </w:rPr>
        <w:t xml:space="preserve"> </w:t>
      </w:r>
      <w:r w:rsidRPr="00F61578">
        <w:rPr>
          <w:rFonts w:ascii="Times New Roman" w:hAnsi="Times New Roman" w:cs="Times New Roman"/>
          <w:sz w:val="28"/>
          <w:szCs w:val="28"/>
        </w:rPr>
        <w:t>e,</w:t>
      </w:r>
      <w:r w:rsidR="005B0E32">
        <w:rPr>
          <w:rFonts w:ascii="Times New Roman" w:hAnsi="Times New Roman" w:cs="Times New Roman"/>
          <w:sz w:val="28"/>
          <w:szCs w:val="28"/>
        </w:rPr>
        <w:t xml:space="preserve"> </w:t>
      </w:r>
      <w:r w:rsidRPr="00F61578">
        <w:rPr>
          <w:rFonts w:ascii="Times New Roman" w:hAnsi="Times New Roman" w:cs="Times New Roman"/>
          <w:sz w:val="28"/>
          <w:szCs w:val="28"/>
        </w:rPr>
        <w:t>h</w:t>
      </w:r>
    </w:p>
    <w:p w:rsidR="00F61578" w:rsidRPr="00F61578"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sz w:val="28"/>
          <w:szCs w:val="28"/>
        </w:rPr>
        <w:t>-аккорды: Т53 с обращениями;</w:t>
      </w:r>
    </w:p>
    <w:p w:rsidR="00F61578" w:rsidRPr="00F61578"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sz w:val="28"/>
          <w:szCs w:val="28"/>
        </w:rPr>
        <w:t>-короткие, ломанные и длинные арпеджио;</w:t>
      </w:r>
    </w:p>
    <w:p w:rsidR="00F61578"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sz w:val="28"/>
          <w:szCs w:val="28"/>
        </w:rPr>
        <w:t xml:space="preserve">-хроматическая гамма двумя руками вместе в </w:t>
      </w:r>
      <w:r w:rsidR="005B0E32">
        <w:rPr>
          <w:rFonts w:ascii="Times New Roman" w:hAnsi="Times New Roman" w:cs="Times New Roman"/>
          <w:sz w:val="28"/>
          <w:szCs w:val="28"/>
        </w:rPr>
        <w:t>прямом движении, расходящая</w:t>
      </w:r>
      <w:r>
        <w:rPr>
          <w:rFonts w:ascii="Times New Roman" w:hAnsi="Times New Roman" w:cs="Times New Roman"/>
          <w:sz w:val="28"/>
          <w:szCs w:val="28"/>
        </w:rPr>
        <w:t xml:space="preserve">ся </w:t>
      </w:r>
      <w:r w:rsidRPr="00F61578">
        <w:rPr>
          <w:rFonts w:ascii="Times New Roman" w:hAnsi="Times New Roman" w:cs="Times New Roman"/>
          <w:sz w:val="28"/>
          <w:szCs w:val="28"/>
        </w:rPr>
        <w:t>от «ре» и «соль#»</w:t>
      </w:r>
    </w:p>
    <w:p w:rsidR="00F61578" w:rsidRPr="00F61578" w:rsidRDefault="00F61578"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F61578">
        <w:rPr>
          <w:rFonts w:ascii="Times New Roman" w:hAnsi="Times New Roman" w:cs="Times New Roman"/>
          <w:sz w:val="28"/>
          <w:szCs w:val="28"/>
        </w:rPr>
        <w:t>последовательность: T-S-k64-D-T</w:t>
      </w:r>
    </w:p>
    <w:p w:rsidR="00085DB3"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sz w:val="28"/>
          <w:szCs w:val="28"/>
        </w:rPr>
        <w:t>I четверть: Технический зачет: Этюд</w:t>
      </w:r>
      <w:r>
        <w:rPr>
          <w:rFonts w:ascii="Times New Roman" w:hAnsi="Times New Roman" w:cs="Times New Roman"/>
          <w:sz w:val="28"/>
          <w:szCs w:val="28"/>
        </w:rPr>
        <w:t xml:space="preserve"> (по возможности – на арпеджио)</w:t>
      </w:r>
    </w:p>
    <w:p w:rsidR="003C5BC4" w:rsidRPr="003C5BC4" w:rsidRDefault="003C5BC4" w:rsidP="0045583E">
      <w:pPr>
        <w:spacing w:after="0" w:line="360" w:lineRule="auto"/>
        <w:jc w:val="both"/>
        <w:rPr>
          <w:rFonts w:ascii="Times New Roman" w:hAnsi="Times New Roman" w:cs="Times New Roman"/>
          <w:sz w:val="28"/>
          <w:szCs w:val="28"/>
        </w:rPr>
      </w:pPr>
      <w:r w:rsidRPr="003C5BC4">
        <w:rPr>
          <w:rFonts w:ascii="Times New Roman" w:hAnsi="Times New Roman" w:cs="Times New Roman"/>
          <w:sz w:val="28"/>
          <w:szCs w:val="28"/>
        </w:rPr>
        <w:t>По чтению с листа: произведения на два класса ниже (анализ формы, фактуры, гармонического языка и жанровых особенностей произведения).</w:t>
      </w:r>
    </w:p>
    <w:p w:rsidR="003C5BC4" w:rsidRPr="003C5BC4" w:rsidRDefault="003C5BC4" w:rsidP="0045583E">
      <w:pPr>
        <w:spacing w:after="0" w:line="360" w:lineRule="auto"/>
        <w:jc w:val="both"/>
        <w:rPr>
          <w:rFonts w:ascii="Times New Roman" w:hAnsi="Times New Roman" w:cs="Times New Roman"/>
          <w:sz w:val="28"/>
          <w:szCs w:val="28"/>
        </w:rPr>
      </w:pPr>
      <w:r w:rsidRPr="003C5BC4">
        <w:rPr>
          <w:rFonts w:ascii="Times New Roman" w:hAnsi="Times New Roman" w:cs="Times New Roman"/>
          <w:sz w:val="28"/>
          <w:szCs w:val="28"/>
        </w:rPr>
        <w:t>-транспонирование;</w:t>
      </w:r>
    </w:p>
    <w:p w:rsidR="003C5BC4" w:rsidRDefault="003C5BC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II</w:t>
      </w:r>
      <w:r w:rsidRPr="003C5BC4">
        <w:rPr>
          <w:rFonts w:ascii="Times New Roman" w:hAnsi="Times New Roman" w:cs="Times New Roman"/>
          <w:sz w:val="28"/>
          <w:szCs w:val="28"/>
        </w:rPr>
        <w:t xml:space="preserve"> четверть: Зачёт: Термины, Коллоквиум.</w:t>
      </w:r>
    </w:p>
    <w:p w:rsidR="00F61578" w:rsidRPr="00F61578"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sz w:val="28"/>
          <w:szCs w:val="28"/>
        </w:rPr>
        <w:t xml:space="preserve">II четверть: Академический зачет: Полифония и Пьеса </w:t>
      </w:r>
    </w:p>
    <w:p w:rsidR="00F61578" w:rsidRPr="00F61578" w:rsidRDefault="00F61578" w:rsidP="0045583E">
      <w:pPr>
        <w:spacing w:after="0" w:line="360" w:lineRule="auto"/>
        <w:jc w:val="both"/>
        <w:rPr>
          <w:rFonts w:ascii="Times New Roman" w:hAnsi="Times New Roman" w:cs="Times New Roman"/>
          <w:b/>
          <w:sz w:val="28"/>
          <w:szCs w:val="28"/>
        </w:rPr>
      </w:pPr>
      <w:r w:rsidRPr="00F61578">
        <w:rPr>
          <w:rFonts w:ascii="Times New Roman" w:hAnsi="Times New Roman" w:cs="Times New Roman"/>
          <w:b/>
          <w:sz w:val="28"/>
          <w:szCs w:val="28"/>
        </w:rPr>
        <w:t>II полугодие:</w:t>
      </w:r>
    </w:p>
    <w:p w:rsidR="00085DB3" w:rsidRDefault="00085DB3" w:rsidP="0045583E">
      <w:pPr>
        <w:spacing w:after="0" w:line="360" w:lineRule="auto"/>
        <w:jc w:val="both"/>
        <w:rPr>
          <w:rFonts w:ascii="Times New Roman" w:hAnsi="Times New Roman" w:cs="Times New Roman"/>
          <w:sz w:val="28"/>
          <w:szCs w:val="28"/>
        </w:rPr>
      </w:pPr>
      <w:r w:rsidRPr="00085DB3">
        <w:rPr>
          <w:rFonts w:ascii="Times New Roman" w:hAnsi="Times New Roman" w:cs="Times New Roman"/>
          <w:sz w:val="28"/>
          <w:szCs w:val="28"/>
        </w:rPr>
        <w:t>Бемольные мажорные гаммы до 4-х знаков, минорные: d,</w:t>
      </w:r>
      <w:r w:rsidR="005B0E32">
        <w:rPr>
          <w:rFonts w:ascii="Times New Roman" w:hAnsi="Times New Roman" w:cs="Times New Roman"/>
          <w:sz w:val="28"/>
          <w:szCs w:val="28"/>
        </w:rPr>
        <w:t xml:space="preserve"> </w:t>
      </w:r>
      <w:r w:rsidRPr="00085DB3">
        <w:rPr>
          <w:rFonts w:ascii="Times New Roman" w:hAnsi="Times New Roman" w:cs="Times New Roman"/>
          <w:sz w:val="28"/>
          <w:szCs w:val="28"/>
        </w:rPr>
        <w:t>g,</w:t>
      </w:r>
      <w:r w:rsidR="005B0E32">
        <w:rPr>
          <w:rFonts w:ascii="Times New Roman" w:hAnsi="Times New Roman" w:cs="Times New Roman"/>
          <w:sz w:val="28"/>
          <w:szCs w:val="28"/>
        </w:rPr>
        <w:t xml:space="preserve"> </w:t>
      </w:r>
      <w:r w:rsidRPr="00085DB3">
        <w:rPr>
          <w:rFonts w:ascii="Times New Roman" w:hAnsi="Times New Roman" w:cs="Times New Roman"/>
          <w:sz w:val="28"/>
          <w:szCs w:val="28"/>
        </w:rPr>
        <w:t>f,</w:t>
      </w:r>
      <w:r w:rsidR="005B0E32">
        <w:rPr>
          <w:rFonts w:ascii="Times New Roman" w:hAnsi="Times New Roman" w:cs="Times New Roman"/>
          <w:sz w:val="28"/>
          <w:szCs w:val="28"/>
        </w:rPr>
        <w:t xml:space="preserve"> </w:t>
      </w:r>
      <w:r w:rsidRPr="00085DB3">
        <w:rPr>
          <w:rFonts w:ascii="Times New Roman" w:hAnsi="Times New Roman" w:cs="Times New Roman"/>
          <w:sz w:val="28"/>
          <w:szCs w:val="28"/>
        </w:rPr>
        <w:t>c.</w:t>
      </w:r>
    </w:p>
    <w:p w:rsidR="00F61578" w:rsidRPr="00F61578"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sz w:val="28"/>
          <w:szCs w:val="28"/>
        </w:rPr>
        <w:t>- аккорды Т53 с обращениями;</w:t>
      </w:r>
    </w:p>
    <w:p w:rsidR="00F61578" w:rsidRPr="00F61578"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sz w:val="28"/>
          <w:szCs w:val="28"/>
        </w:rPr>
        <w:t>- короткие</w:t>
      </w:r>
      <w:r w:rsidR="00085DB3">
        <w:rPr>
          <w:rFonts w:ascii="Times New Roman" w:hAnsi="Times New Roman" w:cs="Times New Roman"/>
          <w:sz w:val="28"/>
          <w:szCs w:val="28"/>
        </w:rPr>
        <w:t>, ломанные и длинные</w:t>
      </w:r>
      <w:r w:rsidRPr="00F61578">
        <w:rPr>
          <w:rFonts w:ascii="Times New Roman" w:hAnsi="Times New Roman" w:cs="Times New Roman"/>
          <w:sz w:val="28"/>
          <w:szCs w:val="28"/>
        </w:rPr>
        <w:t xml:space="preserve"> арпеджио; </w:t>
      </w:r>
    </w:p>
    <w:p w:rsidR="00F61578" w:rsidRPr="00F61578"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sz w:val="28"/>
          <w:szCs w:val="28"/>
        </w:rPr>
        <w:t>- хроматическая гамма каждой рукой отдельно или вместе в прямом движении, двумя руками вместе расходящаяся от «ре» и «соль#»;</w:t>
      </w:r>
    </w:p>
    <w:p w:rsidR="00DC1B7B"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sz w:val="28"/>
          <w:szCs w:val="28"/>
        </w:rPr>
        <w:t xml:space="preserve">III четверть: </w:t>
      </w:r>
    </w:p>
    <w:p w:rsidR="00F61578" w:rsidRPr="00F61578"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sz w:val="28"/>
          <w:szCs w:val="28"/>
        </w:rPr>
        <w:t>Тех</w:t>
      </w:r>
      <w:r w:rsidR="00DC1B7B">
        <w:rPr>
          <w:rFonts w:ascii="Times New Roman" w:hAnsi="Times New Roman" w:cs="Times New Roman"/>
          <w:sz w:val="28"/>
          <w:szCs w:val="28"/>
        </w:rPr>
        <w:t>нический зачет: Гаммы, Этюд для развития</w:t>
      </w:r>
      <w:r w:rsidRPr="00F61578">
        <w:rPr>
          <w:rFonts w:ascii="Times New Roman" w:hAnsi="Times New Roman" w:cs="Times New Roman"/>
          <w:sz w:val="28"/>
          <w:szCs w:val="28"/>
        </w:rPr>
        <w:t xml:space="preserve"> левой руки;</w:t>
      </w:r>
    </w:p>
    <w:p w:rsidR="00F61578" w:rsidRPr="00F61578"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sz w:val="28"/>
          <w:szCs w:val="28"/>
        </w:rPr>
        <w:lastRenderedPageBreak/>
        <w:t xml:space="preserve">По чтению с листа: </w:t>
      </w:r>
      <w:r w:rsidR="00DC1B7B">
        <w:rPr>
          <w:rFonts w:ascii="Times New Roman" w:hAnsi="Times New Roman" w:cs="Times New Roman"/>
          <w:sz w:val="28"/>
          <w:szCs w:val="28"/>
        </w:rPr>
        <w:t>произведения на два класса ниже;</w:t>
      </w:r>
    </w:p>
    <w:p w:rsidR="00F61578" w:rsidRPr="00F61578"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sz w:val="28"/>
          <w:szCs w:val="28"/>
        </w:rPr>
        <w:t>III четверть: Зачёт: Термины, Коллоквиум.</w:t>
      </w:r>
    </w:p>
    <w:p w:rsidR="00B655FF" w:rsidRPr="00F61578"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sz w:val="28"/>
          <w:szCs w:val="28"/>
        </w:rPr>
        <w:t>IV четверть: Переводной Экзамен: Крупная форма и пьеса</w:t>
      </w:r>
    </w:p>
    <w:p w:rsidR="00DC1B7B" w:rsidRPr="00DC1B7B" w:rsidRDefault="00DC1B7B" w:rsidP="0045583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6</w:t>
      </w:r>
      <w:r w:rsidRPr="00DC1B7B">
        <w:rPr>
          <w:rFonts w:ascii="Times New Roman" w:hAnsi="Times New Roman" w:cs="Times New Roman"/>
          <w:b/>
          <w:sz w:val="28"/>
          <w:szCs w:val="28"/>
        </w:rPr>
        <w:t xml:space="preserve"> класс</w:t>
      </w:r>
    </w:p>
    <w:p w:rsidR="00DC1B7B" w:rsidRPr="00DC1B7B" w:rsidRDefault="00DC1B7B" w:rsidP="0045583E">
      <w:pPr>
        <w:spacing w:after="0" w:line="360" w:lineRule="auto"/>
        <w:jc w:val="both"/>
        <w:rPr>
          <w:rFonts w:ascii="Times New Roman" w:hAnsi="Times New Roman" w:cs="Times New Roman"/>
          <w:sz w:val="28"/>
          <w:szCs w:val="28"/>
        </w:rPr>
      </w:pPr>
      <w:r w:rsidRPr="00DC1B7B">
        <w:rPr>
          <w:rFonts w:ascii="Times New Roman" w:hAnsi="Times New Roman" w:cs="Times New Roman"/>
          <w:sz w:val="28"/>
          <w:szCs w:val="28"/>
        </w:rPr>
        <w:t>В течении года ознакомиться и</w:t>
      </w:r>
      <w:r>
        <w:rPr>
          <w:rFonts w:ascii="Times New Roman" w:hAnsi="Times New Roman" w:cs="Times New Roman"/>
          <w:sz w:val="28"/>
          <w:szCs w:val="28"/>
        </w:rPr>
        <w:t xml:space="preserve"> проиграть с обучающимися 10-15 </w:t>
      </w:r>
      <w:r w:rsidRPr="00DC1B7B">
        <w:rPr>
          <w:rFonts w:ascii="Times New Roman" w:hAnsi="Times New Roman" w:cs="Times New Roman"/>
          <w:sz w:val="28"/>
          <w:szCs w:val="28"/>
        </w:rPr>
        <w:t>произведений.</w:t>
      </w:r>
    </w:p>
    <w:p w:rsidR="00DC1B7B" w:rsidRPr="00DC1B7B" w:rsidRDefault="00DC1B7B" w:rsidP="0045583E">
      <w:pPr>
        <w:spacing w:after="0" w:line="360" w:lineRule="auto"/>
        <w:jc w:val="both"/>
        <w:rPr>
          <w:rFonts w:ascii="Times New Roman" w:hAnsi="Times New Roman" w:cs="Times New Roman"/>
          <w:sz w:val="28"/>
          <w:szCs w:val="28"/>
        </w:rPr>
      </w:pPr>
      <w:r w:rsidRPr="00DC1B7B">
        <w:rPr>
          <w:rFonts w:ascii="Times New Roman" w:hAnsi="Times New Roman" w:cs="Times New Roman"/>
          <w:sz w:val="28"/>
          <w:szCs w:val="28"/>
        </w:rPr>
        <w:t>В конце каждой четверти проводится контрольный урок.</w:t>
      </w:r>
    </w:p>
    <w:p w:rsidR="00DC1B7B" w:rsidRDefault="00DC1B7B" w:rsidP="0045583E">
      <w:pPr>
        <w:spacing w:after="0" w:line="360" w:lineRule="auto"/>
        <w:jc w:val="both"/>
        <w:rPr>
          <w:rFonts w:ascii="Times New Roman" w:hAnsi="Times New Roman" w:cs="Times New Roman"/>
          <w:b/>
          <w:sz w:val="28"/>
          <w:szCs w:val="28"/>
        </w:rPr>
      </w:pPr>
      <w:r w:rsidRPr="00DC1B7B">
        <w:rPr>
          <w:rFonts w:ascii="Times New Roman" w:hAnsi="Times New Roman" w:cs="Times New Roman"/>
          <w:b/>
          <w:sz w:val="28"/>
          <w:szCs w:val="28"/>
        </w:rPr>
        <w:t>I полугодие:</w:t>
      </w:r>
    </w:p>
    <w:p w:rsidR="00DC1B7B" w:rsidRPr="00DC1B7B" w:rsidRDefault="00DC1B7B" w:rsidP="0045583E">
      <w:pPr>
        <w:spacing w:after="0" w:line="360" w:lineRule="auto"/>
        <w:jc w:val="both"/>
        <w:rPr>
          <w:rFonts w:ascii="Times New Roman" w:hAnsi="Times New Roman" w:cs="Times New Roman"/>
          <w:sz w:val="28"/>
          <w:szCs w:val="28"/>
        </w:rPr>
      </w:pPr>
      <w:r w:rsidRPr="00DC1B7B">
        <w:rPr>
          <w:rFonts w:ascii="Times New Roman" w:hAnsi="Times New Roman" w:cs="Times New Roman"/>
          <w:sz w:val="28"/>
          <w:szCs w:val="28"/>
        </w:rPr>
        <w:t>Диезные Гаммы до 5-ти знаков двумя руками вместе в прямом и в противоположном движении, в терцию и дециму</w:t>
      </w:r>
      <w:r>
        <w:rPr>
          <w:rFonts w:ascii="Times New Roman" w:hAnsi="Times New Roman" w:cs="Times New Roman"/>
          <w:sz w:val="28"/>
          <w:szCs w:val="28"/>
        </w:rPr>
        <w:t>;</w:t>
      </w:r>
    </w:p>
    <w:p w:rsidR="00DC1B7B" w:rsidRPr="00DC1B7B" w:rsidRDefault="00DC1B7B" w:rsidP="0045583E">
      <w:pPr>
        <w:spacing w:after="0" w:line="360" w:lineRule="auto"/>
        <w:jc w:val="both"/>
        <w:rPr>
          <w:rFonts w:ascii="Times New Roman" w:hAnsi="Times New Roman" w:cs="Times New Roman"/>
          <w:sz w:val="28"/>
          <w:szCs w:val="28"/>
        </w:rPr>
      </w:pPr>
      <w:r w:rsidRPr="00DC1B7B">
        <w:rPr>
          <w:rFonts w:ascii="Times New Roman" w:hAnsi="Times New Roman" w:cs="Times New Roman"/>
          <w:sz w:val="28"/>
          <w:szCs w:val="28"/>
        </w:rPr>
        <w:t>-аккорды: Т53 с обращениями;</w:t>
      </w:r>
    </w:p>
    <w:p w:rsidR="00DC1B7B" w:rsidRPr="00DC1B7B" w:rsidRDefault="00DC1B7B" w:rsidP="0045583E">
      <w:pPr>
        <w:spacing w:after="0" w:line="360" w:lineRule="auto"/>
        <w:jc w:val="both"/>
        <w:rPr>
          <w:rFonts w:ascii="Times New Roman" w:hAnsi="Times New Roman" w:cs="Times New Roman"/>
          <w:sz w:val="28"/>
          <w:szCs w:val="28"/>
        </w:rPr>
      </w:pPr>
      <w:r w:rsidRPr="00DC1B7B">
        <w:rPr>
          <w:rFonts w:ascii="Times New Roman" w:hAnsi="Times New Roman" w:cs="Times New Roman"/>
          <w:sz w:val="28"/>
          <w:szCs w:val="28"/>
        </w:rPr>
        <w:t>-короткие, ломанные и длинные арпеджио;</w:t>
      </w:r>
    </w:p>
    <w:p w:rsidR="00DC1B7B" w:rsidRPr="00DC1B7B" w:rsidRDefault="00DC1B7B" w:rsidP="0045583E">
      <w:pPr>
        <w:spacing w:after="0" w:line="360" w:lineRule="auto"/>
        <w:jc w:val="both"/>
        <w:rPr>
          <w:rFonts w:ascii="Times New Roman" w:hAnsi="Times New Roman" w:cs="Times New Roman"/>
          <w:sz w:val="28"/>
          <w:szCs w:val="28"/>
        </w:rPr>
      </w:pPr>
      <w:r w:rsidRPr="00DC1B7B">
        <w:rPr>
          <w:rFonts w:ascii="Times New Roman" w:hAnsi="Times New Roman" w:cs="Times New Roman"/>
          <w:sz w:val="28"/>
          <w:szCs w:val="28"/>
        </w:rPr>
        <w:t xml:space="preserve">-хроматическая гамма двумя руками вместе в прямом движении, </w:t>
      </w:r>
    </w:p>
    <w:p w:rsidR="00DC1B7B" w:rsidRPr="00DC1B7B" w:rsidRDefault="00DC1B7B" w:rsidP="0045583E">
      <w:pPr>
        <w:spacing w:after="0" w:line="360" w:lineRule="auto"/>
        <w:jc w:val="both"/>
        <w:rPr>
          <w:rFonts w:ascii="Times New Roman" w:hAnsi="Times New Roman" w:cs="Times New Roman"/>
          <w:sz w:val="28"/>
          <w:szCs w:val="28"/>
        </w:rPr>
      </w:pPr>
      <w:r w:rsidRPr="00DC1B7B">
        <w:rPr>
          <w:rFonts w:ascii="Times New Roman" w:hAnsi="Times New Roman" w:cs="Times New Roman"/>
          <w:sz w:val="28"/>
          <w:szCs w:val="28"/>
        </w:rPr>
        <w:t>-последовательность: T-S-k64-D-T</w:t>
      </w:r>
    </w:p>
    <w:p w:rsidR="00DC1B7B" w:rsidRDefault="00DC1B7B" w:rsidP="0045583E">
      <w:pPr>
        <w:spacing w:after="0" w:line="360" w:lineRule="auto"/>
        <w:jc w:val="both"/>
        <w:rPr>
          <w:rFonts w:ascii="Times New Roman" w:hAnsi="Times New Roman" w:cs="Times New Roman"/>
          <w:sz w:val="28"/>
          <w:szCs w:val="28"/>
        </w:rPr>
      </w:pPr>
      <w:r w:rsidRPr="00DC1B7B">
        <w:rPr>
          <w:rFonts w:ascii="Times New Roman" w:hAnsi="Times New Roman" w:cs="Times New Roman"/>
          <w:sz w:val="28"/>
          <w:szCs w:val="28"/>
        </w:rPr>
        <w:t>I четверть: Технический за</w:t>
      </w:r>
      <w:r w:rsidR="005B0E32">
        <w:rPr>
          <w:rFonts w:ascii="Times New Roman" w:hAnsi="Times New Roman" w:cs="Times New Roman"/>
          <w:sz w:val="28"/>
          <w:szCs w:val="28"/>
        </w:rPr>
        <w:t>чет: Этюд (по возможности – на длинное а</w:t>
      </w:r>
      <w:r w:rsidRPr="00DC1B7B">
        <w:rPr>
          <w:rFonts w:ascii="Times New Roman" w:hAnsi="Times New Roman" w:cs="Times New Roman"/>
          <w:sz w:val="28"/>
          <w:szCs w:val="28"/>
        </w:rPr>
        <w:t>рпеджио)</w:t>
      </w:r>
    </w:p>
    <w:p w:rsidR="003C5BC4" w:rsidRPr="003C5BC4" w:rsidRDefault="003C5BC4" w:rsidP="0045583E">
      <w:pPr>
        <w:spacing w:after="0" w:line="360" w:lineRule="auto"/>
        <w:jc w:val="both"/>
        <w:rPr>
          <w:rFonts w:ascii="Times New Roman" w:hAnsi="Times New Roman" w:cs="Times New Roman"/>
          <w:sz w:val="28"/>
          <w:szCs w:val="28"/>
        </w:rPr>
      </w:pPr>
      <w:r w:rsidRPr="003C5BC4">
        <w:rPr>
          <w:rFonts w:ascii="Times New Roman" w:hAnsi="Times New Roman" w:cs="Times New Roman"/>
          <w:sz w:val="28"/>
          <w:szCs w:val="28"/>
        </w:rPr>
        <w:t>По чтению с листа: произведения на два класса ниже (анализ формы, фактуры, гармонического языка и жанровых особенностей произведения).</w:t>
      </w:r>
    </w:p>
    <w:p w:rsidR="003C5BC4" w:rsidRPr="003C5BC4" w:rsidRDefault="003C5BC4" w:rsidP="0045583E">
      <w:pPr>
        <w:spacing w:after="0" w:line="360" w:lineRule="auto"/>
        <w:jc w:val="both"/>
        <w:rPr>
          <w:rFonts w:ascii="Times New Roman" w:hAnsi="Times New Roman" w:cs="Times New Roman"/>
          <w:sz w:val="28"/>
          <w:szCs w:val="28"/>
        </w:rPr>
      </w:pPr>
      <w:r w:rsidRPr="003C5BC4">
        <w:rPr>
          <w:rFonts w:ascii="Times New Roman" w:hAnsi="Times New Roman" w:cs="Times New Roman"/>
          <w:sz w:val="28"/>
          <w:szCs w:val="28"/>
        </w:rPr>
        <w:t>-транспонирование;</w:t>
      </w:r>
    </w:p>
    <w:p w:rsidR="003C5BC4" w:rsidRPr="00DC1B7B" w:rsidRDefault="003C5BC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I</w:t>
      </w:r>
      <w:r w:rsidRPr="003C5BC4">
        <w:rPr>
          <w:rFonts w:ascii="Times New Roman" w:hAnsi="Times New Roman" w:cs="Times New Roman"/>
          <w:sz w:val="28"/>
          <w:szCs w:val="28"/>
        </w:rPr>
        <w:t>I четверть: Зачёт: Термины, Коллоквиум.</w:t>
      </w:r>
    </w:p>
    <w:p w:rsidR="00DC1B7B" w:rsidRPr="00DC1B7B" w:rsidRDefault="00DC1B7B" w:rsidP="0045583E">
      <w:pPr>
        <w:spacing w:after="0" w:line="360" w:lineRule="auto"/>
        <w:jc w:val="both"/>
        <w:rPr>
          <w:rFonts w:ascii="Times New Roman" w:hAnsi="Times New Roman" w:cs="Times New Roman"/>
          <w:sz w:val="28"/>
          <w:szCs w:val="28"/>
        </w:rPr>
      </w:pPr>
      <w:r w:rsidRPr="00DC1B7B">
        <w:rPr>
          <w:rFonts w:ascii="Times New Roman" w:hAnsi="Times New Roman" w:cs="Times New Roman"/>
          <w:sz w:val="28"/>
          <w:szCs w:val="28"/>
        </w:rPr>
        <w:t xml:space="preserve">II четверть: Академический зачет: Полифония и Пьеса </w:t>
      </w:r>
    </w:p>
    <w:p w:rsidR="00DC1B7B" w:rsidRPr="00DC1B7B" w:rsidRDefault="00DC1B7B" w:rsidP="0045583E">
      <w:pPr>
        <w:spacing w:after="0" w:line="360" w:lineRule="auto"/>
        <w:jc w:val="both"/>
        <w:rPr>
          <w:rFonts w:ascii="Times New Roman" w:hAnsi="Times New Roman" w:cs="Times New Roman"/>
          <w:b/>
          <w:sz w:val="28"/>
          <w:szCs w:val="28"/>
        </w:rPr>
      </w:pPr>
      <w:r w:rsidRPr="00DC1B7B">
        <w:rPr>
          <w:rFonts w:ascii="Times New Roman" w:hAnsi="Times New Roman" w:cs="Times New Roman"/>
          <w:b/>
          <w:sz w:val="28"/>
          <w:szCs w:val="28"/>
        </w:rPr>
        <w:t>II полугодие:</w:t>
      </w:r>
    </w:p>
    <w:p w:rsidR="00DC1B7B" w:rsidRPr="00DC1B7B" w:rsidRDefault="005B0E3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Бемольные мажорные гаммы до 5-ти</w:t>
      </w:r>
      <w:r w:rsidR="00DC1B7B" w:rsidRPr="00DC1B7B">
        <w:rPr>
          <w:rFonts w:ascii="Times New Roman" w:hAnsi="Times New Roman" w:cs="Times New Roman"/>
          <w:sz w:val="28"/>
          <w:szCs w:val="28"/>
        </w:rPr>
        <w:t xml:space="preserve"> знаков</w:t>
      </w:r>
    </w:p>
    <w:p w:rsidR="00DC1B7B" w:rsidRPr="00DC1B7B" w:rsidRDefault="00DC1B7B" w:rsidP="0045583E">
      <w:pPr>
        <w:spacing w:after="0" w:line="360" w:lineRule="auto"/>
        <w:jc w:val="both"/>
        <w:rPr>
          <w:rFonts w:ascii="Times New Roman" w:hAnsi="Times New Roman" w:cs="Times New Roman"/>
          <w:sz w:val="28"/>
          <w:szCs w:val="28"/>
        </w:rPr>
      </w:pPr>
      <w:r w:rsidRPr="00DC1B7B">
        <w:rPr>
          <w:rFonts w:ascii="Times New Roman" w:hAnsi="Times New Roman" w:cs="Times New Roman"/>
          <w:sz w:val="28"/>
          <w:szCs w:val="28"/>
        </w:rPr>
        <w:t>- аккорды Т53 с обращениями;</w:t>
      </w:r>
    </w:p>
    <w:p w:rsidR="00DC1B7B" w:rsidRPr="00DC1B7B" w:rsidRDefault="00DC1B7B" w:rsidP="0045583E">
      <w:pPr>
        <w:spacing w:after="0" w:line="360" w:lineRule="auto"/>
        <w:jc w:val="both"/>
        <w:rPr>
          <w:rFonts w:ascii="Times New Roman" w:hAnsi="Times New Roman" w:cs="Times New Roman"/>
          <w:sz w:val="28"/>
          <w:szCs w:val="28"/>
        </w:rPr>
      </w:pPr>
      <w:r w:rsidRPr="00DC1B7B">
        <w:rPr>
          <w:rFonts w:ascii="Times New Roman" w:hAnsi="Times New Roman" w:cs="Times New Roman"/>
          <w:sz w:val="28"/>
          <w:szCs w:val="28"/>
        </w:rPr>
        <w:t xml:space="preserve">- короткие, ломанные и длинные арпеджио; </w:t>
      </w:r>
    </w:p>
    <w:p w:rsidR="00DC1B7B" w:rsidRDefault="00DC1B7B" w:rsidP="0045583E">
      <w:pPr>
        <w:spacing w:after="0" w:line="360" w:lineRule="auto"/>
        <w:jc w:val="both"/>
        <w:rPr>
          <w:rFonts w:ascii="Times New Roman" w:hAnsi="Times New Roman" w:cs="Times New Roman"/>
          <w:sz w:val="28"/>
          <w:szCs w:val="28"/>
        </w:rPr>
      </w:pPr>
      <w:r w:rsidRPr="00DC1B7B">
        <w:rPr>
          <w:rFonts w:ascii="Times New Roman" w:hAnsi="Times New Roman" w:cs="Times New Roman"/>
          <w:sz w:val="28"/>
          <w:szCs w:val="28"/>
        </w:rPr>
        <w:t xml:space="preserve">- хроматическая гамма </w:t>
      </w:r>
      <w:r w:rsidR="005B0E32">
        <w:rPr>
          <w:rFonts w:ascii="Times New Roman" w:hAnsi="Times New Roman" w:cs="Times New Roman"/>
          <w:sz w:val="28"/>
          <w:szCs w:val="28"/>
        </w:rPr>
        <w:t>двумя руками в прямом движении;</w:t>
      </w:r>
    </w:p>
    <w:p w:rsidR="005B0E32" w:rsidRPr="00DC1B7B" w:rsidRDefault="005B0E3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Pr="005B0E32">
        <w:rPr>
          <w:rFonts w:ascii="Times New Roman" w:hAnsi="Times New Roman" w:cs="Times New Roman"/>
          <w:sz w:val="28"/>
          <w:szCs w:val="28"/>
        </w:rPr>
        <w:t>последовательность: T-S-k64-D-T</w:t>
      </w:r>
    </w:p>
    <w:p w:rsidR="00DC1B7B" w:rsidRPr="00DC1B7B" w:rsidRDefault="00DC1B7B" w:rsidP="0045583E">
      <w:pPr>
        <w:spacing w:after="0" w:line="360" w:lineRule="auto"/>
        <w:jc w:val="both"/>
        <w:rPr>
          <w:rFonts w:ascii="Times New Roman" w:hAnsi="Times New Roman" w:cs="Times New Roman"/>
          <w:sz w:val="28"/>
          <w:szCs w:val="28"/>
        </w:rPr>
      </w:pPr>
      <w:r w:rsidRPr="00DC1B7B">
        <w:rPr>
          <w:rFonts w:ascii="Times New Roman" w:hAnsi="Times New Roman" w:cs="Times New Roman"/>
          <w:sz w:val="28"/>
          <w:szCs w:val="28"/>
        </w:rPr>
        <w:t xml:space="preserve">III четверть: </w:t>
      </w:r>
    </w:p>
    <w:p w:rsidR="00DC1B7B" w:rsidRPr="00DC1B7B" w:rsidRDefault="005B0E3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Технический зачет: Гаммы, Этюд (по возможности – на трель)</w:t>
      </w:r>
      <w:r w:rsidR="00DC1B7B" w:rsidRPr="00DC1B7B">
        <w:rPr>
          <w:rFonts w:ascii="Times New Roman" w:hAnsi="Times New Roman" w:cs="Times New Roman"/>
          <w:sz w:val="28"/>
          <w:szCs w:val="28"/>
        </w:rPr>
        <w:t>;</w:t>
      </w:r>
    </w:p>
    <w:p w:rsidR="005B0E32" w:rsidRPr="005B0E32" w:rsidRDefault="00DC1B7B" w:rsidP="0045583E">
      <w:pPr>
        <w:spacing w:after="0" w:line="360" w:lineRule="auto"/>
        <w:jc w:val="both"/>
        <w:rPr>
          <w:rFonts w:ascii="Times New Roman" w:hAnsi="Times New Roman" w:cs="Times New Roman"/>
          <w:sz w:val="28"/>
          <w:szCs w:val="28"/>
        </w:rPr>
      </w:pPr>
      <w:r w:rsidRPr="00DC1B7B">
        <w:rPr>
          <w:rFonts w:ascii="Times New Roman" w:hAnsi="Times New Roman" w:cs="Times New Roman"/>
          <w:sz w:val="28"/>
          <w:szCs w:val="28"/>
        </w:rPr>
        <w:lastRenderedPageBreak/>
        <w:t xml:space="preserve">По чтению с листа: </w:t>
      </w:r>
      <w:r w:rsidR="005B0E32">
        <w:rPr>
          <w:rFonts w:ascii="Times New Roman" w:hAnsi="Times New Roman" w:cs="Times New Roman"/>
          <w:sz w:val="28"/>
          <w:szCs w:val="28"/>
        </w:rPr>
        <w:t>произведения на два класса ниже (а</w:t>
      </w:r>
      <w:r w:rsidR="005B0E32" w:rsidRPr="005B0E32">
        <w:rPr>
          <w:rFonts w:ascii="Times New Roman" w:hAnsi="Times New Roman" w:cs="Times New Roman"/>
          <w:sz w:val="28"/>
          <w:szCs w:val="28"/>
        </w:rPr>
        <w:t>нализ формы, фактуры, га</w:t>
      </w:r>
      <w:r w:rsidR="005B0E32">
        <w:rPr>
          <w:rFonts w:ascii="Times New Roman" w:hAnsi="Times New Roman" w:cs="Times New Roman"/>
          <w:sz w:val="28"/>
          <w:szCs w:val="28"/>
        </w:rPr>
        <w:t>р</w:t>
      </w:r>
      <w:r w:rsidR="005B0E32" w:rsidRPr="005B0E32">
        <w:rPr>
          <w:rFonts w:ascii="Times New Roman" w:hAnsi="Times New Roman" w:cs="Times New Roman"/>
          <w:sz w:val="28"/>
          <w:szCs w:val="28"/>
        </w:rPr>
        <w:t>монического языка и жанровых особенностей произведения).</w:t>
      </w:r>
    </w:p>
    <w:p w:rsidR="00DC1B7B" w:rsidRPr="00DC1B7B" w:rsidRDefault="005B0E3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-тра</w:t>
      </w:r>
      <w:r w:rsidRPr="005B0E32">
        <w:rPr>
          <w:rFonts w:ascii="Times New Roman" w:hAnsi="Times New Roman" w:cs="Times New Roman"/>
          <w:sz w:val="28"/>
          <w:szCs w:val="28"/>
        </w:rPr>
        <w:t>нспонирование</w:t>
      </w:r>
      <w:r>
        <w:rPr>
          <w:rFonts w:ascii="Times New Roman" w:hAnsi="Times New Roman" w:cs="Times New Roman"/>
          <w:sz w:val="28"/>
          <w:szCs w:val="28"/>
        </w:rPr>
        <w:t>;</w:t>
      </w:r>
    </w:p>
    <w:p w:rsidR="00DC1B7B" w:rsidRPr="00DC1B7B" w:rsidRDefault="00DC1B7B" w:rsidP="0045583E">
      <w:pPr>
        <w:spacing w:after="0" w:line="360" w:lineRule="auto"/>
        <w:jc w:val="both"/>
        <w:rPr>
          <w:rFonts w:ascii="Times New Roman" w:hAnsi="Times New Roman" w:cs="Times New Roman"/>
          <w:sz w:val="28"/>
          <w:szCs w:val="28"/>
        </w:rPr>
      </w:pPr>
      <w:r w:rsidRPr="00DC1B7B">
        <w:rPr>
          <w:rFonts w:ascii="Times New Roman" w:hAnsi="Times New Roman" w:cs="Times New Roman"/>
          <w:sz w:val="28"/>
          <w:szCs w:val="28"/>
        </w:rPr>
        <w:t>III четверть: Зачёт: Термины, Коллоквиум.</w:t>
      </w:r>
    </w:p>
    <w:p w:rsidR="00DC1B7B" w:rsidRPr="00DC1B7B" w:rsidRDefault="00DC1B7B" w:rsidP="0045583E">
      <w:pPr>
        <w:spacing w:after="0" w:line="360" w:lineRule="auto"/>
        <w:jc w:val="both"/>
        <w:rPr>
          <w:rFonts w:ascii="Times New Roman" w:hAnsi="Times New Roman" w:cs="Times New Roman"/>
          <w:b/>
          <w:sz w:val="28"/>
          <w:szCs w:val="28"/>
        </w:rPr>
      </w:pPr>
      <w:r w:rsidRPr="00DC1B7B">
        <w:rPr>
          <w:rFonts w:ascii="Times New Roman" w:hAnsi="Times New Roman" w:cs="Times New Roman"/>
          <w:sz w:val="28"/>
          <w:szCs w:val="28"/>
        </w:rPr>
        <w:t>IV четверть: Переводной Экзамен: Крупная форма и пьеса</w:t>
      </w:r>
    </w:p>
    <w:p w:rsidR="005B0E32" w:rsidRPr="005B0E32" w:rsidRDefault="005B0E32" w:rsidP="0045583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7</w:t>
      </w:r>
      <w:r w:rsidRPr="005B0E32">
        <w:rPr>
          <w:rFonts w:ascii="Times New Roman" w:hAnsi="Times New Roman" w:cs="Times New Roman"/>
          <w:b/>
          <w:sz w:val="28"/>
          <w:szCs w:val="28"/>
        </w:rPr>
        <w:t xml:space="preserve"> класс</w:t>
      </w:r>
    </w:p>
    <w:p w:rsidR="005B0E32" w:rsidRPr="005B0E32" w:rsidRDefault="005B0E32" w:rsidP="0045583E">
      <w:pPr>
        <w:spacing w:after="0" w:line="360" w:lineRule="auto"/>
        <w:jc w:val="both"/>
        <w:rPr>
          <w:rFonts w:ascii="Times New Roman" w:hAnsi="Times New Roman" w:cs="Times New Roman"/>
          <w:sz w:val="28"/>
          <w:szCs w:val="28"/>
        </w:rPr>
      </w:pPr>
      <w:r w:rsidRPr="005B0E32">
        <w:rPr>
          <w:rFonts w:ascii="Times New Roman" w:hAnsi="Times New Roman" w:cs="Times New Roman"/>
          <w:sz w:val="28"/>
          <w:szCs w:val="28"/>
        </w:rPr>
        <w:t>В течении года ознакомиться и проиграть с обучающимися 10-15 произведений.</w:t>
      </w:r>
    </w:p>
    <w:p w:rsidR="00B15E19" w:rsidRPr="00233B6B" w:rsidRDefault="005B0E32" w:rsidP="0045583E">
      <w:pPr>
        <w:spacing w:after="0" w:line="360" w:lineRule="auto"/>
        <w:jc w:val="both"/>
        <w:rPr>
          <w:rFonts w:ascii="Times New Roman" w:hAnsi="Times New Roman" w:cs="Times New Roman"/>
          <w:sz w:val="28"/>
          <w:szCs w:val="28"/>
        </w:rPr>
      </w:pPr>
      <w:r w:rsidRPr="005B0E32">
        <w:rPr>
          <w:rFonts w:ascii="Times New Roman" w:hAnsi="Times New Roman" w:cs="Times New Roman"/>
          <w:sz w:val="28"/>
          <w:szCs w:val="28"/>
        </w:rPr>
        <w:t>В конце каждой четверти проводится контрольн</w:t>
      </w:r>
      <w:r w:rsidR="00233B6B">
        <w:rPr>
          <w:rFonts w:ascii="Times New Roman" w:hAnsi="Times New Roman" w:cs="Times New Roman"/>
          <w:sz w:val="28"/>
          <w:szCs w:val="28"/>
        </w:rPr>
        <w:t>ый урок.</w:t>
      </w:r>
    </w:p>
    <w:p w:rsidR="005B0E32" w:rsidRPr="005B0E32" w:rsidRDefault="005B0E32" w:rsidP="0045583E">
      <w:pPr>
        <w:spacing w:after="0" w:line="360" w:lineRule="auto"/>
        <w:jc w:val="both"/>
        <w:rPr>
          <w:rFonts w:ascii="Times New Roman" w:hAnsi="Times New Roman" w:cs="Times New Roman"/>
          <w:b/>
          <w:sz w:val="28"/>
          <w:szCs w:val="28"/>
        </w:rPr>
      </w:pPr>
      <w:r w:rsidRPr="005B0E32">
        <w:rPr>
          <w:rFonts w:ascii="Times New Roman" w:hAnsi="Times New Roman" w:cs="Times New Roman"/>
          <w:b/>
          <w:sz w:val="28"/>
          <w:szCs w:val="28"/>
        </w:rPr>
        <w:t>I полугодие:</w:t>
      </w:r>
    </w:p>
    <w:p w:rsidR="005B0E32" w:rsidRPr="005B0E32" w:rsidRDefault="005B0E3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Все д</w:t>
      </w:r>
      <w:r w:rsidRPr="005B0E32">
        <w:rPr>
          <w:rFonts w:ascii="Times New Roman" w:hAnsi="Times New Roman" w:cs="Times New Roman"/>
          <w:sz w:val="28"/>
          <w:szCs w:val="28"/>
        </w:rPr>
        <w:t>иезные двумя руками вместе в прямом и в противоположном движении, в терцию и дециму</w:t>
      </w:r>
      <w:r>
        <w:rPr>
          <w:rFonts w:ascii="Times New Roman" w:hAnsi="Times New Roman" w:cs="Times New Roman"/>
          <w:sz w:val="28"/>
          <w:szCs w:val="28"/>
        </w:rPr>
        <w:t xml:space="preserve"> - в прямом движении;</w:t>
      </w:r>
    </w:p>
    <w:p w:rsidR="005B0E32" w:rsidRPr="005B0E32" w:rsidRDefault="005B0E32" w:rsidP="0045583E">
      <w:pPr>
        <w:spacing w:after="0" w:line="360" w:lineRule="auto"/>
        <w:jc w:val="both"/>
        <w:rPr>
          <w:rFonts w:ascii="Times New Roman" w:hAnsi="Times New Roman" w:cs="Times New Roman"/>
          <w:sz w:val="28"/>
          <w:szCs w:val="28"/>
        </w:rPr>
      </w:pPr>
      <w:r w:rsidRPr="005B0E32">
        <w:rPr>
          <w:rFonts w:ascii="Times New Roman" w:hAnsi="Times New Roman" w:cs="Times New Roman"/>
          <w:sz w:val="28"/>
          <w:szCs w:val="28"/>
        </w:rPr>
        <w:t>-аккорды: Т53 с обращениями;</w:t>
      </w:r>
    </w:p>
    <w:p w:rsidR="005B0E32" w:rsidRPr="005B0E32" w:rsidRDefault="005B0E32" w:rsidP="0045583E">
      <w:pPr>
        <w:spacing w:after="0" w:line="360" w:lineRule="auto"/>
        <w:jc w:val="both"/>
        <w:rPr>
          <w:rFonts w:ascii="Times New Roman" w:hAnsi="Times New Roman" w:cs="Times New Roman"/>
          <w:sz w:val="28"/>
          <w:szCs w:val="28"/>
        </w:rPr>
      </w:pPr>
      <w:r w:rsidRPr="005B0E32">
        <w:rPr>
          <w:rFonts w:ascii="Times New Roman" w:hAnsi="Times New Roman" w:cs="Times New Roman"/>
          <w:sz w:val="28"/>
          <w:szCs w:val="28"/>
        </w:rPr>
        <w:t>-короткие, ломанные и длинные арпеджио;</w:t>
      </w:r>
    </w:p>
    <w:p w:rsidR="005B0E32" w:rsidRPr="005B0E32" w:rsidRDefault="005B0E32" w:rsidP="0045583E">
      <w:pPr>
        <w:spacing w:after="0" w:line="360" w:lineRule="auto"/>
        <w:jc w:val="both"/>
        <w:rPr>
          <w:rFonts w:ascii="Times New Roman" w:hAnsi="Times New Roman" w:cs="Times New Roman"/>
          <w:sz w:val="28"/>
          <w:szCs w:val="28"/>
        </w:rPr>
      </w:pPr>
      <w:r w:rsidRPr="005B0E32">
        <w:rPr>
          <w:rFonts w:ascii="Times New Roman" w:hAnsi="Times New Roman" w:cs="Times New Roman"/>
          <w:sz w:val="28"/>
          <w:szCs w:val="28"/>
        </w:rPr>
        <w:t xml:space="preserve">-хроматическая гамма двумя руками вместе в прямом движении, </w:t>
      </w:r>
    </w:p>
    <w:p w:rsidR="005B0E32" w:rsidRDefault="005B0E32" w:rsidP="0045583E">
      <w:pPr>
        <w:spacing w:after="0" w:line="360" w:lineRule="auto"/>
        <w:jc w:val="both"/>
        <w:rPr>
          <w:rFonts w:ascii="Times New Roman" w:hAnsi="Times New Roman" w:cs="Times New Roman"/>
          <w:sz w:val="28"/>
          <w:szCs w:val="28"/>
        </w:rPr>
      </w:pPr>
      <w:r w:rsidRPr="005B0E32">
        <w:rPr>
          <w:rFonts w:ascii="Times New Roman" w:hAnsi="Times New Roman" w:cs="Times New Roman"/>
          <w:sz w:val="28"/>
          <w:szCs w:val="28"/>
        </w:rPr>
        <w:t>-</w:t>
      </w:r>
      <w:r>
        <w:rPr>
          <w:rFonts w:ascii="Times New Roman" w:hAnsi="Times New Roman" w:cs="Times New Roman"/>
          <w:sz w:val="28"/>
          <w:szCs w:val="28"/>
        </w:rPr>
        <w:t>1</w:t>
      </w:r>
      <w:r w:rsidRPr="005B0E32">
        <w:rPr>
          <w:rFonts w:ascii="Times New Roman" w:hAnsi="Times New Roman" w:cs="Times New Roman"/>
          <w:sz w:val="28"/>
          <w:szCs w:val="28"/>
        </w:rPr>
        <w:t>1 положений двумя руками или каждой рукой отдельно от белых клавиш.</w:t>
      </w:r>
    </w:p>
    <w:p w:rsidR="005B0E32" w:rsidRDefault="005B0E32" w:rsidP="0045583E">
      <w:pPr>
        <w:spacing w:after="0" w:line="360" w:lineRule="auto"/>
        <w:jc w:val="both"/>
        <w:rPr>
          <w:rFonts w:ascii="Times New Roman" w:hAnsi="Times New Roman" w:cs="Times New Roman"/>
          <w:sz w:val="28"/>
          <w:szCs w:val="28"/>
        </w:rPr>
      </w:pPr>
      <w:r w:rsidRPr="005B0E32">
        <w:rPr>
          <w:rFonts w:ascii="Times New Roman" w:hAnsi="Times New Roman" w:cs="Times New Roman"/>
          <w:sz w:val="28"/>
          <w:szCs w:val="28"/>
        </w:rPr>
        <w:t xml:space="preserve"> I четверть: Технический зачет:</w:t>
      </w:r>
      <w:r w:rsidR="003C5BC4">
        <w:rPr>
          <w:rFonts w:ascii="Times New Roman" w:hAnsi="Times New Roman" w:cs="Times New Roman"/>
          <w:sz w:val="28"/>
          <w:szCs w:val="28"/>
        </w:rPr>
        <w:t xml:space="preserve"> Гаммы, </w:t>
      </w:r>
      <w:r w:rsidRPr="005B0E32">
        <w:rPr>
          <w:rFonts w:ascii="Times New Roman" w:hAnsi="Times New Roman" w:cs="Times New Roman"/>
          <w:sz w:val="28"/>
          <w:szCs w:val="28"/>
        </w:rPr>
        <w:t>Этюд (по возможности –</w:t>
      </w:r>
      <w:r w:rsidR="003C5BC4" w:rsidRPr="003C5BC4">
        <w:rPr>
          <w:rFonts w:ascii="Times New Roman" w:hAnsi="Times New Roman" w:cs="Times New Roman"/>
          <w:sz w:val="28"/>
          <w:szCs w:val="28"/>
        </w:rPr>
        <w:t>на октавную фактуру или сексты)</w:t>
      </w:r>
    </w:p>
    <w:p w:rsidR="003C5BC4" w:rsidRPr="003C5BC4" w:rsidRDefault="003C5BC4" w:rsidP="0045583E">
      <w:pPr>
        <w:spacing w:after="0" w:line="360" w:lineRule="auto"/>
        <w:jc w:val="both"/>
        <w:rPr>
          <w:rFonts w:ascii="Times New Roman" w:hAnsi="Times New Roman" w:cs="Times New Roman"/>
          <w:sz w:val="28"/>
          <w:szCs w:val="28"/>
        </w:rPr>
      </w:pPr>
      <w:r w:rsidRPr="003C5BC4">
        <w:rPr>
          <w:rFonts w:ascii="Times New Roman" w:hAnsi="Times New Roman" w:cs="Times New Roman"/>
          <w:sz w:val="28"/>
          <w:szCs w:val="28"/>
        </w:rPr>
        <w:t>По чтению с листа: произведения на два класса ниже (анализ формы, фактуры, гармонического языка и жанровых особенностей произведения).</w:t>
      </w:r>
    </w:p>
    <w:p w:rsidR="003C5BC4" w:rsidRPr="003C5BC4" w:rsidRDefault="003C5BC4" w:rsidP="0045583E">
      <w:pPr>
        <w:spacing w:after="0" w:line="360" w:lineRule="auto"/>
        <w:jc w:val="both"/>
        <w:rPr>
          <w:rFonts w:ascii="Times New Roman" w:hAnsi="Times New Roman" w:cs="Times New Roman"/>
          <w:sz w:val="28"/>
          <w:szCs w:val="28"/>
        </w:rPr>
      </w:pPr>
      <w:r w:rsidRPr="003C5BC4">
        <w:rPr>
          <w:rFonts w:ascii="Times New Roman" w:hAnsi="Times New Roman" w:cs="Times New Roman"/>
          <w:sz w:val="28"/>
          <w:szCs w:val="28"/>
        </w:rPr>
        <w:t>-транспонирование;</w:t>
      </w:r>
    </w:p>
    <w:p w:rsidR="003C5BC4" w:rsidRPr="005B0E32" w:rsidRDefault="003C5BC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I</w:t>
      </w:r>
      <w:r w:rsidRPr="003C5BC4">
        <w:rPr>
          <w:rFonts w:ascii="Times New Roman" w:hAnsi="Times New Roman" w:cs="Times New Roman"/>
          <w:sz w:val="28"/>
          <w:szCs w:val="28"/>
        </w:rPr>
        <w:t>I четверть: Зачёт: Термины, Коллоквиум.</w:t>
      </w:r>
    </w:p>
    <w:p w:rsidR="005B0E32" w:rsidRPr="005B0E32" w:rsidRDefault="005B0E32" w:rsidP="0045583E">
      <w:pPr>
        <w:spacing w:after="0" w:line="360" w:lineRule="auto"/>
        <w:jc w:val="both"/>
        <w:rPr>
          <w:rFonts w:ascii="Times New Roman" w:hAnsi="Times New Roman" w:cs="Times New Roman"/>
          <w:sz w:val="28"/>
          <w:szCs w:val="28"/>
        </w:rPr>
      </w:pPr>
      <w:r w:rsidRPr="005B0E32">
        <w:rPr>
          <w:rFonts w:ascii="Times New Roman" w:hAnsi="Times New Roman" w:cs="Times New Roman"/>
          <w:sz w:val="28"/>
          <w:szCs w:val="28"/>
        </w:rPr>
        <w:t>II четверть: Академический зачет: Полифония</w:t>
      </w:r>
      <w:r w:rsidR="003C5BC4">
        <w:rPr>
          <w:rFonts w:ascii="Times New Roman" w:hAnsi="Times New Roman" w:cs="Times New Roman"/>
          <w:sz w:val="28"/>
          <w:szCs w:val="28"/>
        </w:rPr>
        <w:t xml:space="preserve"> (Инвенция)</w:t>
      </w:r>
      <w:r w:rsidRPr="005B0E32">
        <w:rPr>
          <w:rFonts w:ascii="Times New Roman" w:hAnsi="Times New Roman" w:cs="Times New Roman"/>
          <w:sz w:val="28"/>
          <w:szCs w:val="28"/>
        </w:rPr>
        <w:t xml:space="preserve"> и Пьеса </w:t>
      </w:r>
    </w:p>
    <w:p w:rsidR="005B0E32" w:rsidRPr="005B0E32" w:rsidRDefault="005B0E32" w:rsidP="0045583E">
      <w:pPr>
        <w:spacing w:after="0" w:line="360" w:lineRule="auto"/>
        <w:jc w:val="both"/>
        <w:rPr>
          <w:rFonts w:ascii="Times New Roman" w:hAnsi="Times New Roman" w:cs="Times New Roman"/>
          <w:b/>
          <w:sz w:val="28"/>
          <w:szCs w:val="28"/>
        </w:rPr>
      </w:pPr>
      <w:r w:rsidRPr="005B0E32">
        <w:rPr>
          <w:rFonts w:ascii="Times New Roman" w:hAnsi="Times New Roman" w:cs="Times New Roman"/>
          <w:b/>
          <w:sz w:val="28"/>
          <w:szCs w:val="28"/>
        </w:rPr>
        <w:t>II полугодие:</w:t>
      </w:r>
    </w:p>
    <w:p w:rsidR="005B0E32" w:rsidRPr="005B0E32" w:rsidRDefault="003C5BC4" w:rsidP="0045583E">
      <w:pPr>
        <w:spacing w:after="0" w:line="360" w:lineRule="auto"/>
        <w:jc w:val="both"/>
        <w:rPr>
          <w:rFonts w:ascii="Times New Roman" w:hAnsi="Times New Roman" w:cs="Times New Roman"/>
          <w:sz w:val="28"/>
          <w:szCs w:val="28"/>
        </w:rPr>
      </w:pPr>
      <w:r w:rsidRPr="003C5BC4">
        <w:rPr>
          <w:rFonts w:ascii="Times New Roman" w:hAnsi="Times New Roman" w:cs="Times New Roman"/>
          <w:sz w:val="28"/>
          <w:szCs w:val="28"/>
        </w:rPr>
        <w:t>Все бемольные гаммы.</w:t>
      </w:r>
    </w:p>
    <w:p w:rsidR="005B0E32" w:rsidRPr="005B0E32" w:rsidRDefault="005B0E32" w:rsidP="0045583E">
      <w:pPr>
        <w:spacing w:after="0" w:line="360" w:lineRule="auto"/>
        <w:jc w:val="both"/>
        <w:rPr>
          <w:rFonts w:ascii="Times New Roman" w:hAnsi="Times New Roman" w:cs="Times New Roman"/>
          <w:sz w:val="28"/>
          <w:szCs w:val="28"/>
        </w:rPr>
      </w:pPr>
      <w:r w:rsidRPr="005B0E32">
        <w:rPr>
          <w:rFonts w:ascii="Times New Roman" w:hAnsi="Times New Roman" w:cs="Times New Roman"/>
          <w:sz w:val="28"/>
          <w:szCs w:val="28"/>
        </w:rPr>
        <w:t>- аккорды Т53 с обращениями;</w:t>
      </w:r>
    </w:p>
    <w:p w:rsidR="005B0E32" w:rsidRPr="005B0E32" w:rsidRDefault="005B0E32" w:rsidP="0045583E">
      <w:pPr>
        <w:spacing w:after="0" w:line="360" w:lineRule="auto"/>
        <w:jc w:val="both"/>
        <w:rPr>
          <w:rFonts w:ascii="Times New Roman" w:hAnsi="Times New Roman" w:cs="Times New Roman"/>
          <w:sz w:val="28"/>
          <w:szCs w:val="28"/>
        </w:rPr>
      </w:pPr>
      <w:r w:rsidRPr="005B0E32">
        <w:rPr>
          <w:rFonts w:ascii="Times New Roman" w:hAnsi="Times New Roman" w:cs="Times New Roman"/>
          <w:sz w:val="28"/>
          <w:szCs w:val="28"/>
        </w:rPr>
        <w:t xml:space="preserve">- короткие, ломанные и длинные арпеджио; </w:t>
      </w:r>
    </w:p>
    <w:p w:rsidR="005B0E32" w:rsidRPr="005B0E32" w:rsidRDefault="005B0E32" w:rsidP="0045583E">
      <w:pPr>
        <w:spacing w:after="0" w:line="360" w:lineRule="auto"/>
        <w:jc w:val="both"/>
        <w:rPr>
          <w:rFonts w:ascii="Times New Roman" w:hAnsi="Times New Roman" w:cs="Times New Roman"/>
          <w:sz w:val="28"/>
          <w:szCs w:val="28"/>
        </w:rPr>
      </w:pPr>
      <w:r w:rsidRPr="005B0E32">
        <w:rPr>
          <w:rFonts w:ascii="Times New Roman" w:hAnsi="Times New Roman" w:cs="Times New Roman"/>
          <w:sz w:val="28"/>
          <w:szCs w:val="28"/>
        </w:rPr>
        <w:t>- хроматическая гамма двумя руками в прямом движении;</w:t>
      </w:r>
    </w:p>
    <w:p w:rsidR="005B0E32" w:rsidRPr="005B0E32" w:rsidRDefault="003C5BC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-11 положений </w:t>
      </w:r>
    </w:p>
    <w:p w:rsidR="005B0E32" w:rsidRPr="005B0E32" w:rsidRDefault="005B0E32" w:rsidP="0045583E">
      <w:pPr>
        <w:spacing w:after="0" w:line="360" w:lineRule="auto"/>
        <w:jc w:val="both"/>
        <w:rPr>
          <w:rFonts w:ascii="Times New Roman" w:hAnsi="Times New Roman" w:cs="Times New Roman"/>
          <w:sz w:val="28"/>
          <w:szCs w:val="28"/>
        </w:rPr>
      </w:pPr>
      <w:r w:rsidRPr="005B0E32">
        <w:rPr>
          <w:rFonts w:ascii="Times New Roman" w:hAnsi="Times New Roman" w:cs="Times New Roman"/>
          <w:sz w:val="28"/>
          <w:szCs w:val="28"/>
        </w:rPr>
        <w:t xml:space="preserve">III четверть: </w:t>
      </w:r>
    </w:p>
    <w:p w:rsidR="005B0E32" w:rsidRPr="005B0E32" w:rsidRDefault="005B0E32" w:rsidP="0045583E">
      <w:pPr>
        <w:spacing w:after="0" w:line="360" w:lineRule="auto"/>
        <w:jc w:val="both"/>
        <w:rPr>
          <w:rFonts w:ascii="Times New Roman" w:hAnsi="Times New Roman" w:cs="Times New Roman"/>
          <w:sz w:val="28"/>
          <w:szCs w:val="28"/>
        </w:rPr>
      </w:pPr>
      <w:r w:rsidRPr="005B0E32">
        <w:rPr>
          <w:rFonts w:ascii="Times New Roman" w:hAnsi="Times New Roman" w:cs="Times New Roman"/>
          <w:sz w:val="28"/>
          <w:szCs w:val="28"/>
        </w:rPr>
        <w:t>Те</w:t>
      </w:r>
      <w:r w:rsidR="003C5BC4">
        <w:rPr>
          <w:rFonts w:ascii="Times New Roman" w:hAnsi="Times New Roman" w:cs="Times New Roman"/>
          <w:sz w:val="28"/>
          <w:szCs w:val="28"/>
        </w:rPr>
        <w:t>хнический зачет: Гаммы, Этюд</w:t>
      </w:r>
      <w:r w:rsidRPr="005B0E32">
        <w:rPr>
          <w:rFonts w:ascii="Times New Roman" w:hAnsi="Times New Roman" w:cs="Times New Roman"/>
          <w:sz w:val="28"/>
          <w:szCs w:val="28"/>
        </w:rPr>
        <w:t>;</w:t>
      </w:r>
    </w:p>
    <w:p w:rsidR="005B0E32" w:rsidRPr="005B0E32" w:rsidRDefault="005B0E32" w:rsidP="0045583E">
      <w:pPr>
        <w:spacing w:after="0" w:line="360" w:lineRule="auto"/>
        <w:jc w:val="both"/>
        <w:rPr>
          <w:rFonts w:ascii="Times New Roman" w:hAnsi="Times New Roman" w:cs="Times New Roman"/>
          <w:sz w:val="28"/>
          <w:szCs w:val="28"/>
        </w:rPr>
      </w:pPr>
      <w:r w:rsidRPr="005B0E32">
        <w:rPr>
          <w:rFonts w:ascii="Times New Roman" w:hAnsi="Times New Roman" w:cs="Times New Roman"/>
          <w:sz w:val="28"/>
          <w:szCs w:val="28"/>
        </w:rPr>
        <w:t>По чтению с листа: произведения на два класса ниже (анализ формы, фактуры, гармонического языка и жанровых особенностей произведения).</w:t>
      </w:r>
    </w:p>
    <w:p w:rsidR="005B0E32" w:rsidRPr="005B0E32" w:rsidRDefault="005B0E32" w:rsidP="0045583E">
      <w:pPr>
        <w:spacing w:after="0" w:line="360" w:lineRule="auto"/>
        <w:jc w:val="both"/>
        <w:rPr>
          <w:rFonts w:ascii="Times New Roman" w:hAnsi="Times New Roman" w:cs="Times New Roman"/>
          <w:sz w:val="28"/>
          <w:szCs w:val="28"/>
        </w:rPr>
      </w:pPr>
      <w:r w:rsidRPr="005B0E32">
        <w:rPr>
          <w:rFonts w:ascii="Times New Roman" w:hAnsi="Times New Roman" w:cs="Times New Roman"/>
          <w:sz w:val="28"/>
          <w:szCs w:val="28"/>
        </w:rPr>
        <w:t>-транспонирование;</w:t>
      </w:r>
    </w:p>
    <w:p w:rsidR="005B0E32" w:rsidRPr="005B0E32" w:rsidRDefault="005B0E32" w:rsidP="0045583E">
      <w:pPr>
        <w:spacing w:after="0" w:line="360" w:lineRule="auto"/>
        <w:jc w:val="both"/>
        <w:rPr>
          <w:rFonts w:ascii="Times New Roman" w:hAnsi="Times New Roman" w:cs="Times New Roman"/>
          <w:sz w:val="28"/>
          <w:szCs w:val="28"/>
        </w:rPr>
      </w:pPr>
      <w:r w:rsidRPr="005B0E32">
        <w:rPr>
          <w:rFonts w:ascii="Times New Roman" w:hAnsi="Times New Roman" w:cs="Times New Roman"/>
          <w:sz w:val="28"/>
          <w:szCs w:val="28"/>
        </w:rPr>
        <w:t>III четверть: Зачёт: Термины, Коллоквиум.</w:t>
      </w:r>
    </w:p>
    <w:p w:rsidR="00B655FF" w:rsidRPr="005B0E32" w:rsidRDefault="005B0E32" w:rsidP="0045583E">
      <w:pPr>
        <w:spacing w:after="0" w:line="360" w:lineRule="auto"/>
        <w:jc w:val="both"/>
        <w:rPr>
          <w:rFonts w:ascii="Times New Roman" w:hAnsi="Times New Roman" w:cs="Times New Roman"/>
          <w:sz w:val="28"/>
          <w:szCs w:val="28"/>
        </w:rPr>
      </w:pPr>
      <w:r w:rsidRPr="005B0E32">
        <w:rPr>
          <w:rFonts w:ascii="Times New Roman" w:hAnsi="Times New Roman" w:cs="Times New Roman"/>
          <w:sz w:val="28"/>
          <w:szCs w:val="28"/>
        </w:rPr>
        <w:t>IV четверть: Перев</w:t>
      </w:r>
      <w:r w:rsidR="003C5BC4">
        <w:rPr>
          <w:rFonts w:ascii="Times New Roman" w:hAnsi="Times New Roman" w:cs="Times New Roman"/>
          <w:sz w:val="28"/>
          <w:szCs w:val="28"/>
        </w:rPr>
        <w:t>одной Экзамен: Крупная форма и П</w:t>
      </w:r>
      <w:r w:rsidRPr="005B0E32">
        <w:rPr>
          <w:rFonts w:ascii="Times New Roman" w:hAnsi="Times New Roman" w:cs="Times New Roman"/>
          <w:sz w:val="28"/>
          <w:szCs w:val="28"/>
        </w:rPr>
        <w:t>ьеса</w:t>
      </w:r>
      <w:r w:rsidR="003C5BC4">
        <w:rPr>
          <w:rFonts w:ascii="Times New Roman" w:hAnsi="Times New Roman" w:cs="Times New Roman"/>
          <w:sz w:val="28"/>
          <w:szCs w:val="28"/>
        </w:rPr>
        <w:t xml:space="preserve"> романтиков</w:t>
      </w:r>
      <w:r w:rsidR="003C5BC4" w:rsidRPr="003C5BC4">
        <w:rPr>
          <w:rFonts w:ascii="Times New Roman" w:hAnsi="Times New Roman" w:cs="Times New Roman"/>
          <w:sz w:val="28"/>
          <w:szCs w:val="28"/>
        </w:rPr>
        <w:t xml:space="preserve"> (Шопен, Шуман, Лист, Григ, Дебюсси и т.д.)</w:t>
      </w:r>
    </w:p>
    <w:p w:rsidR="0005538C" w:rsidRDefault="0005538C" w:rsidP="0045583E">
      <w:pPr>
        <w:spacing w:after="0" w:line="360" w:lineRule="auto"/>
        <w:jc w:val="both"/>
        <w:rPr>
          <w:rFonts w:ascii="Times New Roman" w:hAnsi="Times New Roman" w:cs="Times New Roman"/>
          <w:b/>
          <w:sz w:val="28"/>
          <w:szCs w:val="28"/>
        </w:rPr>
      </w:pPr>
    </w:p>
    <w:p w:rsidR="0005538C" w:rsidRDefault="0005538C" w:rsidP="0045583E">
      <w:pPr>
        <w:spacing w:after="0" w:line="360" w:lineRule="auto"/>
        <w:jc w:val="both"/>
        <w:rPr>
          <w:rFonts w:ascii="Times New Roman" w:hAnsi="Times New Roman" w:cs="Times New Roman"/>
          <w:b/>
          <w:sz w:val="28"/>
          <w:szCs w:val="28"/>
        </w:rPr>
      </w:pPr>
    </w:p>
    <w:p w:rsidR="005B2BD6" w:rsidRPr="005B2BD6" w:rsidRDefault="005B2BD6" w:rsidP="0045583E">
      <w:pPr>
        <w:spacing w:after="0" w:line="360" w:lineRule="auto"/>
        <w:jc w:val="both"/>
        <w:rPr>
          <w:rFonts w:ascii="Times New Roman" w:hAnsi="Times New Roman" w:cs="Times New Roman"/>
          <w:b/>
          <w:sz w:val="28"/>
          <w:szCs w:val="28"/>
        </w:rPr>
      </w:pPr>
      <w:r w:rsidRPr="005B2BD6">
        <w:rPr>
          <w:rFonts w:ascii="Times New Roman" w:hAnsi="Times New Roman" w:cs="Times New Roman"/>
          <w:b/>
          <w:sz w:val="28"/>
          <w:szCs w:val="28"/>
        </w:rPr>
        <w:t>8 класс</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Программа даётся на целый год (4-6 произведений)</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В конце каждой четверти проводится контрольный урок.</w:t>
      </w:r>
    </w:p>
    <w:p w:rsidR="005B2BD6" w:rsidRPr="005B2BD6" w:rsidRDefault="005B2BD6" w:rsidP="0045583E">
      <w:pPr>
        <w:spacing w:after="0" w:line="360" w:lineRule="auto"/>
        <w:jc w:val="both"/>
        <w:rPr>
          <w:rFonts w:ascii="Times New Roman" w:hAnsi="Times New Roman" w:cs="Times New Roman"/>
          <w:b/>
          <w:sz w:val="28"/>
          <w:szCs w:val="28"/>
        </w:rPr>
      </w:pPr>
      <w:r w:rsidRPr="005B2BD6">
        <w:rPr>
          <w:rFonts w:ascii="Times New Roman" w:hAnsi="Times New Roman" w:cs="Times New Roman"/>
          <w:b/>
          <w:sz w:val="28"/>
          <w:szCs w:val="28"/>
        </w:rPr>
        <w:t>I полугодие:</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Контрольный урок по самостоятельной работе.</w:t>
      </w:r>
    </w:p>
    <w:p w:rsidR="00F61578" w:rsidRDefault="00F61578"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Учащиеся продолжают повторять изученные </w:t>
      </w:r>
      <w:r w:rsidR="005B2BD6">
        <w:rPr>
          <w:rFonts w:ascii="Times New Roman" w:hAnsi="Times New Roman" w:cs="Times New Roman"/>
          <w:sz w:val="28"/>
          <w:szCs w:val="28"/>
        </w:rPr>
        <w:t xml:space="preserve">гаммы, </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 xml:space="preserve">совершенствовать техническую подготовку. </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Учащийся может повторить одно произве</w:t>
      </w:r>
      <w:r>
        <w:rPr>
          <w:rFonts w:ascii="Times New Roman" w:hAnsi="Times New Roman" w:cs="Times New Roman"/>
          <w:sz w:val="28"/>
          <w:szCs w:val="28"/>
        </w:rPr>
        <w:t>дение из программы предыдущих к</w:t>
      </w:r>
      <w:r w:rsidRPr="005B2BD6">
        <w:rPr>
          <w:rFonts w:ascii="Times New Roman" w:hAnsi="Times New Roman" w:cs="Times New Roman"/>
          <w:sz w:val="28"/>
          <w:szCs w:val="28"/>
        </w:rPr>
        <w:t>лассов.</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1</w:t>
      </w:r>
      <w:r>
        <w:rPr>
          <w:rFonts w:ascii="Times New Roman" w:hAnsi="Times New Roman" w:cs="Times New Roman"/>
          <w:sz w:val="28"/>
          <w:szCs w:val="28"/>
        </w:rPr>
        <w:t xml:space="preserve">) </w:t>
      </w:r>
      <w:r w:rsidRPr="005B2BD6">
        <w:rPr>
          <w:rFonts w:ascii="Times New Roman" w:hAnsi="Times New Roman" w:cs="Times New Roman"/>
          <w:sz w:val="28"/>
          <w:szCs w:val="28"/>
        </w:rPr>
        <w:t>Этюд (для поступающих в профессиональные музыкальные учебные заведения ещё 1 Этюд на другой вид техники)</w:t>
      </w:r>
    </w:p>
    <w:p w:rsidR="005B2BD6" w:rsidRPr="005B2BD6" w:rsidRDefault="005B2BD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5B2BD6">
        <w:rPr>
          <w:rFonts w:ascii="Times New Roman" w:hAnsi="Times New Roman" w:cs="Times New Roman"/>
          <w:sz w:val="28"/>
          <w:szCs w:val="28"/>
        </w:rPr>
        <w:t>Пьеса (желательно татарского ком</w:t>
      </w:r>
      <w:r w:rsidR="00F61578">
        <w:rPr>
          <w:rFonts w:ascii="Times New Roman" w:hAnsi="Times New Roman" w:cs="Times New Roman"/>
          <w:sz w:val="28"/>
          <w:szCs w:val="28"/>
        </w:rPr>
        <w:t xml:space="preserve">позитора), (для поступающих 2 </w:t>
      </w:r>
      <w:r>
        <w:rPr>
          <w:rFonts w:ascii="Times New Roman" w:hAnsi="Times New Roman" w:cs="Times New Roman"/>
          <w:sz w:val="28"/>
          <w:szCs w:val="28"/>
        </w:rPr>
        <w:t>р</w:t>
      </w:r>
      <w:r w:rsidRPr="005B2BD6">
        <w:rPr>
          <w:rFonts w:ascii="Times New Roman" w:hAnsi="Times New Roman" w:cs="Times New Roman"/>
          <w:sz w:val="28"/>
          <w:szCs w:val="28"/>
        </w:rPr>
        <w:t>азнохарактерные пьесы)</w:t>
      </w:r>
    </w:p>
    <w:p w:rsidR="005B2BD6" w:rsidRPr="005B2BD6" w:rsidRDefault="005B2BD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 </w:t>
      </w:r>
      <w:r w:rsidRPr="005B2BD6">
        <w:rPr>
          <w:rFonts w:ascii="Times New Roman" w:hAnsi="Times New Roman" w:cs="Times New Roman"/>
          <w:sz w:val="28"/>
          <w:szCs w:val="28"/>
        </w:rPr>
        <w:t>Полифония (желательно 3-х голосная)</w:t>
      </w:r>
    </w:p>
    <w:p w:rsidR="005B2BD6" w:rsidRPr="005B2BD6" w:rsidRDefault="005B2BD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5B2BD6">
        <w:rPr>
          <w:rFonts w:ascii="Times New Roman" w:hAnsi="Times New Roman" w:cs="Times New Roman"/>
          <w:sz w:val="28"/>
          <w:szCs w:val="28"/>
        </w:rPr>
        <w:t>Произведение крупной формы</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 xml:space="preserve"> </w:t>
      </w:r>
      <w:r w:rsidR="00F61578">
        <w:rPr>
          <w:rFonts w:ascii="Times New Roman" w:hAnsi="Times New Roman" w:cs="Times New Roman"/>
          <w:sz w:val="28"/>
          <w:szCs w:val="28"/>
        </w:rPr>
        <w:t>I</w:t>
      </w:r>
      <w:r w:rsidR="00F61578" w:rsidRPr="00F61578">
        <w:rPr>
          <w:rFonts w:ascii="Times New Roman" w:hAnsi="Times New Roman" w:cs="Times New Roman"/>
          <w:sz w:val="28"/>
          <w:szCs w:val="28"/>
        </w:rPr>
        <w:t xml:space="preserve">I </w:t>
      </w:r>
      <w:r w:rsidRPr="005B2BD6">
        <w:rPr>
          <w:rFonts w:ascii="Times New Roman" w:hAnsi="Times New Roman" w:cs="Times New Roman"/>
          <w:sz w:val="28"/>
          <w:szCs w:val="28"/>
        </w:rPr>
        <w:t>четверть: 1-е прослушивание (2 произведения наизусть)</w:t>
      </w:r>
    </w:p>
    <w:p w:rsidR="005B2BD6" w:rsidRPr="00F61578" w:rsidRDefault="00F61578" w:rsidP="0045583E">
      <w:pPr>
        <w:spacing w:after="0" w:line="360" w:lineRule="auto"/>
        <w:jc w:val="both"/>
        <w:rPr>
          <w:rFonts w:ascii="Times New Roman" w:hAnsi="Times New Roman" w:cs="Times New Roman"/>
          <w:b/>
          <w:sz w:val="28"/>
          <w:szCs w:val="28"/>
        </w:rPr>
      </w:pPr>
      <w:r w:rsidRPr="00F61578">
        <w:rPr>
          <w:rFonts w:ascii="Times New Roman" w:hAnsi="Times New Roman" w:cs="Times New Roman"/>
          <w:b/>
          <w:sz w:val="28"/>
          <w:szCs w:val="28"/>
        </w:rPr>
        <w:t xml:space="preserve">II </w:t>
      </w:r>
      <w:r w:rsidR="005B2BD6" w:rsidRPr="00F61578">
        <w:rPr>
          <w:rFonts w:ascii="Times New Roman" w:hAnsi="Times New Roman" w:cs="Times New Roman"/>
          <w:b/>
          <w:sz w:val="28"/>
          <w:szCs w:val="28"/>
        </w:rPr>
        <w:t>полугодие:</w:t>
      </w:r>
    </w:p>
    <w:p w:rsidR="005B2BD6" w:rsidRPr="005B2BD6"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sz w:val="28"/>
          <w:szCs w:val="28"/>
        </w:rPr>
        <w:t xml:space="preserve">III </w:t>
      </w:r>
      <w:r w:rsidR="005B2BD6" w:rsidRPr="005B2BD6">
        <w:rPr>
          <w:rFonts w:ascii="Times New Roman" w:hAnsi="Times New Roman" w:cs="Times New Roman"/>
          <w:sz w:val="28"/>
          <w:szCs w:val="28"/>
        </w:rPr>
        <w:t>четверть: 2-е прослушивание (следующие 2 произведения наизусть)</w:t>
      </w:r>
    </w:p>
    <w:p w:rsidR="00F61578"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lastRenderedPageBreak/>
        <w:t>3-е прослушиван</w:t>
      </w:r>
      <w:r w:rsidR="00F61578">
        <w:rPr>
          <w:rFonts w:ascii="Times New Roman" w:hAnsi="Times New Roman" w:cs="Times New Roman"/>
          <w:sz w:val="28"/>
          <w:szCs w:val="28"/>
        </w:rPr>
        <w:t xml:space="preserve">ие (вся программа наизусть) </w:t>
      </w:r>
    </w:p>
    <w:p w:rsidR="005B2BD6" w:rsidRPr="005B2BD6" w:rsidRDefault="00F61578"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r w:rsidR="005B2BD6" w:rsidRPr="005B2BD6">
        <w:rPr>
          <w:rFonts w:ascii="Times New Roman" w:hAnsi="Times New Roman" w:cs="Times New Roman"/>
          <w:sz w:val="28"/>
          <w:szCs w:val="28"/>
        </w:rPr>
        <w:t>ачёт:</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-Чтение с листа, (произведения на два класса ниже. анализ формы, фактуры, гармонического языка и жанровых особенностей произведения).</w:t>
      </w:r>
    </w:p>
    <w:p w:rsidR="005B2BD6" w:rsidRPr="005B2BD6" w:rsidRDefault="00F61578"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w:t>
      </w:r>
      <w:r w:rsidR="005B2BD6" w:rsidRPr="005B2BD6">
        <w:rPr>
          <w:rFonts w:ascii="Times New Roman" w:hAnsi="Times New Roman" w:cs="Times New Roman"/>
          <w:sz w:val="28"/>
          <w:szCs w:val="28"/>
        </w:rPr>
        <w:t>ранспонирование</w:t>
      </w:r>
    </w:p>
    <w:p w:rsidR="005B2BD6"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-Термины, Коллоквиум.</w:t>
      </w:r>
    </w:p>
    <w:p w:rsidR="005B2BD6" w:rsidRPr="005B2BD6" w:rsidRDefault="00F61578" w:rsidP="0045583E">
      <w:pPr>
        <w:spacing w:after="0" w:line="360" w:lineRule="auto"/>
        <w:jc w:val="both"/>
        <w:rPr>
          <w:rFonts w:ascii="Times New Roman" w:hAnsi="Times New Roman" w:cs="Times New Roman"/>
          <w:sz w:val="28"/>
          <w:szCs w:val="28"/>
        </w:rPr>
      </w:pPr>
      <w:r w:rsidRPr="00F61578">
        <w:rPr>
          <w:rFonts w:ascii="Times New Roman" w:hAnsi="Times New Roman" w:cs="Times New Roman"/>
          <w:sz w:val="28"/>
          <w:szCs w:val="28"/>
        </w:rPr>
        <w:t>IV</w:t>
      </w:r>
      <w:r>
        <w:rPr>
          <w:rFonts w:ascii="Times New Roman" w:hAnsi="Times New Roman" w:cs="Times New Roman"/>
          <w:sz w:val="28"/>
          <w:szCs w:val="28"/>
        </w:rPr>
        <w:t xml:space="preserve"> </w:t>
      </w:r>
      <w:r w:rsidR="005B2BD6" w:rsidRPr="005B2BD6">
        <w:rPr>
          <w:rFonts w:ascii="Times New Roman" w:hAnsi="Times New Roman" w:cs="Times New Roman"/>
          <w:sz w:val="28"/>
          <w:szCs w:val="28"/>
        </w:rPr>
        <w:t>четверть: Допуск к выпускному экзамену</w:t>
      </w:r>
    </w:p>
    <w:p w:rsidR="00B655FF" w:rsidRPr="005B2BD6" w:rsidRDefault="005B2BD6" w:rsidP="0045583E">
      <w:pPr>
        <w:spacing w:after="0" w:line="360" w:lineRule="auto"/>
        <w:jc w:val="both"/>
        <w:rPr>
          <w:rFonts w:ascii="Times New Roman" w:hAnsi="Times New Roman" w:cs="Times New Roman"/>
          <w:sz w:val="28"/>
          <w:szCs w:val="28"/>
        </w:rPr>
      </w:pPr>
      <w:r w:rsidRPr="005B2BD6">
        <w:rPr>
          <w:rFonts w:ascii="Times New Roman" w:hAnsi="Times New Roman" w:cs="Times New Roman"/>
          <w:sz w:val="28"/>
          <w:szCs w:val="28"/>
        </w:rPr>
        <w:t>Выпускной экзамен по «Специальности и чтению с листа».</w:t>
      </w:r>
    </w:p>
    <w:p w:rsidR="0005538C" w:rsidRDefault="0005538C" w:rsidP="0045583E">
      <w:pPr>
        <w:spacing w:after="0" w:line="360" w:lineRule="auto"/>
        <w:jc w:val="both"/>
        <w:rPr>
          <w:rFonts w:ascii="Times New Roman" w:hAnsi="Times New Roman" w:cs="Times New Roman"/>
          <w:b/>
          <w:sz w:val="28"/>
          <w:szCs w:val="28"/>
        </w:rPr>
      </w:pPr>
    </w:p>
    <w:p w:rsidR="0005538C" w:rsidRDefault="0005538C" w:rsidP="0045583E">
      <w:pPr>
        <w:spacing w:after="0" w:line="360" w:lineRule="auto"/>
        <w:jc w:val="both"/>
        <w:rPr>
          <w:rFonts w:ascii="Times New Roman" w:hAnsi="Times New Roman" w:cs="Times New Roman"/>
          <w:b/>
          <w:sz w:val="28"/>
          <w:szCs w:val="28"/>
        </w:rPr>
      </w:pPr>
    </w:p>
    <w:p w:rsidR="0005538C" w:rsidRDefault="0005538C" w:rsidP="0045583E">
      <w:pPr>
        <w:spacing w:after="0" w:line="360" w:lineRule="auto"/>
        <w:jc w:val="both"/>
        <w:rPr>
          <w:rFonts w:ascii="Times New Roman" w:hAnsi="Times New Roman" w:cs="Times New Roman"/>
          <w:b/>
          <w:sz w:val="28"/>
          <w:szCs w:val="28"/>
        </w:rPr>
      </w:pPr>
    </w:p>
    <w:p w:rsidR="00CE6BFC" w:rsidRPr="00CE6BFC" w:rsidRDefault="00CE6BFC" w:rsidP="0045583E">
      <w:pPr>
        <w:spacing w:after="0" w:line="360" w:lineRule="auto"/>
        <w:jc w:val="both"/>
        <w:rPr>
          <w:rFonts w:ascii="Times New Roman" w:hAnsi="Times New Roman" w:cs="Times New Roman"/>
          <w:b/>
          <w:sz w:val="28"/>
          <w:szCs w:val="28"/>
        </w:rPr>
      </w:pPr>
      <w:r w:rsidRPr="00CE6BFC">
        <w:rPr>
          <w:rFonts w:ascii="Times New Roman" w:hAnsi="Times New Roman" w:cs="Times New Roman"/>
          <w:b/>
          <w:sz w:val="28"/>
          <w:szCs w:val="28"/>
        </w:rPr>
        <w:t xml:space="preserve">Примерный репертуарный список </w:t>
      </w:r>
      <w:r w:rsidR="00AE28F3">
        <w:rPr>
          <w:rFonts w:ascii="Times New Roman" w:hAnsi="Times New Roman" w:cs="Times New Roman"/>
          <w:b/>
          <w:sz w:val="28"/>
          <w:szCs w:val="28"/>
        </w:rPr>
        <w:t>по классам:</w:t>
      </w:r>
    </w:p>
    <w:p w:rsidR="00CE6BFC" w:rsidRPr="00CE6BFC" w:rsidRDefault="00CE6BFC" w:rsidP="0045583E">
      <w:pPr>
        <w:spacing w:after="0" w:line="360" w:lineRule="auto"/>
        <w:jc w:val="both"/>
        <w:rPr>
          <w:rFonts w:ascii="Times New Roman" w:hAnsi="Times New Roman" w:cs="Times New Roman"/>
          <w:b/>
          <w:sz w:val="28"/>
          <w:szCs w:val="28"/>
        </w:rPr>
      </w:pPr>
      <w:r w:rsidRPr="00CE6BFC">
        <w:rPr>
          <w:rFonts w:ascii="Times New Roman" w:hAnsi="Times New Roman" w:cs="Times New Roman"/>
          <w:b/>
          <w:sz w:val="28"/>
          <w:szCs w:val="28"/>
        </w:rPr>
        <w:t xml:space="preserve">1 класс. </w:t>
      </w:r>
    </w:p>
    <w:p w:rsidR="00CE6BFC"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Этюды</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Гне</w:t>
      </w:r>
      <w:r w:rsidR="001B11F4">
        <w:rPr>
          <w:rFonts w:ascii="Times New Roman" w:hAnsi="Times New Roman" w:cs="Times New Roman"/>
          <w:sz w:val="28"/>
          <w:szCs w:val="28"/>
        </w:rPr>
        <w:t xml:space="preserve">сина  Е. </w:t>
      </w:r>
      <w:r w:rsidRPr="00CE6BFC">
        <w:rPr>
          <w:rFonts w:ascii="Times New Roman" w:hAnsi="Times New Roman" w:cs="Times New Roman"/>
          <w:sz w:val="28"/>
          <w:szCs w:val="28"/>
        </w:rPr>
        <w:t xml:space="preserve">Маленькие  этюды  для начинающих:  №№1-3, 9-13, 15, 19 </w:t>
      </w:r>
    </w:p>
    <w:p w:rsidR="00CE6BFC" w:rsidRPr="00CE6BFC" w:rsidRDefault="001B11F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Подготовительные упражнения    по различным видам фортепианной техники (по </w:t>
      </w:r>
      <w:r w:rsidR="00CE6BFC" w:rsidRPr="00CE6BFC">
        <w:rPr>
          <w:rFonts w:ascii="Times New Roman" w:hAnsi="Times New Roman" w:cs="Times New Roman"/>
          <w:sz w:val="28"/>
          <w:szCs w:val="28"/>
        </w:rPr>
        <w:t xml:space="preserve">выбору) </w:t>
      </w:r>
    </w:p>
    <w:p w:rsidR="00CE6BFC" w:rsidRPr="00CE6BFC" w:rsidRDefault="001B11F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Фортепианная азбука (по </w:t>
      </w:r>
      <w:r w:rsidR="00CE6BFC" w:rsidRPr="00CE6BFC">
        <w:rPr>
          <w:rFonts w:ascii="Times New Roman" w:hAnsi="Times New Roman" w:cs="Times New Roman"/>
          <w:sz w:val="28"/>
          <w:szCs w:val="28"/>
        </w:rPr>
        <w:t xml:space="preserve">выбору) </w:t>
      </w:r>
    </w:p>
    <w:p w:rsidR="00CE6BFC" w:rsidRPr="00CE6BFC" w:rsidRDefault="001B11F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Черни К. Избранные фортепианные этюды. Под ред. Г. Гермера, </w:t>
      </w:r>
      <w:r w:rsidR="00CE6BFC" w:rsidRPr="00CE6BFC">
        <w:rPr>
          <w:rFonts w:ascii="Times New Roman" w:hAnsi="Times New Roman" w:cs="Times New Roman"/>
          <w:sz w:val="28"/>
          <w:szCs w:val="28"/>
        </w:rPr>
        <w:t>ч.</w:t>
      </w:r>
      <w:r>
        <w:rPr>
          <w:rFonts w:ascii="Times New Roman" w:hAnsi="Times New Roman" w:cs="Times New Roman"/>
          <w:sz w:val="28"/>
          <w:szCs w:val="28"/>
        </w:rPr>
        <w:t xml:space="preserve">1: №№1-6 Шитте А. Соч.108. 25 маленьких </w:t>
      </w:r>
      <w:r w:rsidR="00CE6BFC" w:rsidRPr="00CE6BFC">
        <w:rPr>
          <w:rFonts w:ascii="Times New Roman" w:hAnsi="Times New Roman" w:cs="Times New Roman"/>
          <w:sz w:val="28"/>
          <w:szCs w:val="28"/>
        </w:rPr>
        <w:t xml:space="preserve">этюдов: №№1 -  15 </w:t>
      </w:r>
    </w:p>
    <w:p w:rsidR="00CE6BFC" w:rsidRPr="00CE6BFC" w:rsidRDefault="001B11F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Соч.160. 25 легких </w:t>
      </w:r>
      <w:r w:rsidR="00CE6BFC" w:rsidRPr="00CE6BFC">
        <w:rPr>
          <w:rFonts w:ascii="Times New Roman" w:hAnsi="Times New Roman" w:cs="Times New Roman"/>
          <w:sz w:val="28"/>
          <w:szCs w:val="28"/>
        </w:rPr>
        <w:t xml:space="preserve">этюдов: №№1-20 </w:t>
      </w:r>
    </w:p>
    <w:p w:rsidR="00CE6BFC" w:rsidRPr="00CE6BFC" w:rsidRDefault="001B11F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Сборник фортепианных пьес, этюдов и </w:t>
      </w:r>
      <w:r w:rsidR="00CE6BFC" w:rsidRPr="00CE6BFC">
        <w:rPr>
          <w:rFonts w:ascii="Times New Roman" w:hAnsi="Times New Roman" w:cs="Times New Roman"/>
          <w:sz w:val="28"/>
          <w:szCs w:val="28"/>
        </w:rPr>
        <w:t>ансамблей,</w:t>
      </w:r>
      <w:r>
        <w:rPr>
          <w:rFonts w:ascii="Times New Roman" w:hAnsi="Times New Roman" w:cs="Times New Roman"/>
          <w:sz w:val="28"/>
          <w:szCs w:val="28"/>
        </w:rPr>
        <w:t xml:space="preserve"> </w:t>
      </w:r>
      <w:r w:rsidR="00CE6BFC" w:rsidRPr="00CE6BFC">
        <w:rPr>
          <w:rFonts w:ascii="Times New Roman" w:hAnsi="Times New Roman" w:cs="Times New Roman"/>
          <w:sz w:val="28"/>
          <w:szCs w:val="28"/>
        </w:rPr>
        <w:t xml:space="preserve">ч.1. Сост. </w:t>
      </w:r>
    </w:p>
    <w:p w:rsidR="00CE6BFC" w:rsidRPr="00CE6BFC" w:rsidRDefault="001B11F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С.Ляховицкая  и  Л.</w:t>
      </w:r>
      <w:r w:rsidR="00CE6BFC" w:rsidRPr="00CE6BFC">
        <w:rPr>
          <w:rFonts w:ascii="Times New Roman" w:hAnsi="Times New Roman" w:cs="Times New Roman"/>
          <w:sz w:val="28"/>
          <w:szCs w:val="28"/>
        </w:rPr>
        <w:t xml:space="preserve">Баренбойм ( по  выбору) </w:t>
      </w:r>
    </w:p>
    <w:p w:rsidR="00CE6BFC" w:rsidRPr="00CE6BFC" w:rsidRDefault="001B11F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Школа </w:t>
      </w:r>
      <w:r w:rsidR="00CE6BFC" w:rsidRPr="00CE6BFC">
        <w:rPr>
          <w:rFonts w:ascii="Times New Roman" w:hAnsi="Times New Roman" w:cs="Times New Roman"/>
          <w:sz w:val="28"/>
          <w:szCs w:val="28"/>
        </w:rPr>
        <w:t>игры на фортепиано. Под ред. А. Николаева (по</w:t>
      </w:r>
      <w:r>
        <w:rPr>
          <w:rFonts w:ascii="Times New Roman" w:hAnsi="Times New Roman" w:cs="Times New Roman"/>
          <w:sz w:val="28"/>
          <w:szCs w:val="28"/>
        </w:rPr>
        <w:t xml:space="preserve"> </w:t>
      </w:r>
      <w:r w:rsidR="00CE6BFC" w:rsidRPr="00CE6BFC">
        <w:rPr>
          <w:rFonts w:ascii="Times New Roman" w:hAnsi="Times New Roman" w:cs="Times New Roman"/>
          <w:sz w:val="28"/>
          <w:szCs w:val="28"/>
        </w:rPr>
        <w:t xml:space="preserve">выбору) </w:t>
      </w:r>
    </w:p>
    <w:p w:rsidR="00CE6BFC" w:rsidRPr="00CE6BFC" w:rsidRDefault="001B11F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Юный пианист</w:t>
      </w:r>
      <w:r w:rsidR="00CE6BFC" w:rsidRPr="00CE6BFC">
        <w:rPr>
          <w:rFonts w:ascii="Times New Roman" w:hAnsi="Times New Roman" w:cs="Times New Roman"/>
          <w:sz w:val="28"/>
          <w:szCs w:val="28"/>
        </w:rPr>
        <w:t>.</w:t>
      </w:r>
      <w:r>
        <w:rPr>
          <w:rFonts w:ascii="Times New Roman" w:hAnsi="Times New Roman" w:cs="Times New Roman"/>
          <w:sz w:val="28"/>
          <w:szCs w:val="28"/>
        </w:rPr>
        <w:t>Вып.1. Сост. и ред. Л.Ройзмана и  В.</w:t>
      </w:r>
      <w:r w:rsidR="00CE6BFC" w:rsidRPr="00CE6BFC">
        <w:rPr>
          <w:rFonts w:ascii="Times New Roman" w:hAnsi="Times New Roman" w:cs="Times New Roman"/>
          <w:sz w:val="28"/>
          <w:szCs w:val="28"/>
        </w:rPr>
        <w:t xml:space="preserve">Натансона: №№1-12 </w:t>
      </w:r>
    </w:p>
    <w:p w:rsidR="00B15E19" w:rsidRPr="00B15E19" w:rsidRDefault="001B11F4"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Пьесы</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Гедике А. </w:t>
      </w:r>
      <w:r w:rsidR="001B11F4">
        <w:rPr>
          <w:rFonts w:ascii="Times New Roman" w:hAnsi="Times New Roman" w:cs="Times New Roman"/>
          <w:sz w:val="28"/>
          <w:szCs w:val="28"/>
        </w:rPr>
        <w:t xml:space="preserve">Соч.36. 60 легких фортепианных </w:t>
      </w:r>
      <w:r w:rsidRPr="00CE6BFC">
        <w:rPr>
          <w:rFonts w:ascii="Times New Roman" w:hAnsi="Times New Roman" w:cs="Times New Roman"/>
          <w:sz w:val="28"/>
          <w:szCs w:val="28"/>
        </w:rPr>
        <w:t>пьес</w:t>
      </w:r>
      <w:r w:rsidR="00D72CDF">
        <w:rPr>
          <w:rFonts w:ascii="Times New Roman" w:hAnsi="Times New Roman" w:cs="Times New Roman"/>
          <w:sz w:val="28"/>
          <w:szCs w:val="28"/>
        </w:rPr>
        <w:t xml:space="preserve">. </w:t>
      </w:r>
      <w:r w:rsidR="001B11F4">
        <w:rPr>
          <w:rFonts w:ascii="Times New Roman" w:hAnsi="Times New Roman" w:cs="Times New Roman"/>
          <w:sz w:val="28"/>
          <w:szCs w:val="28"/>
        </w:rPr>
        <w:t xml:space="preserve">Тетр.1: Заинька, Колыбельная, </w:t>
      </w:r>
      <w:r w:rsidRPr="00CE6BFC">
        <w:rPr>
          <w:rFonts w:ascii="Times New Roman" w:hAnsi="Times New Roman" w:cs="Times New Roman"/>
          <w:sz w:val="28"/>
          <w:szCs w:val="28"/>
        </w:rPr>
        <w:t xml:space="preserve">Сарабанда, Танец </w:t>
      </w:r>
    </w:p>
    <w:p w:rsidR="00CE6BFC" w:rsidRPr="00CE6BFC" w:rsidRDefault="001B11F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Жилинский А. Фортепианные </w:t>
      </w:r>
      <w:r w:rsidR="00D72CDF">
        <w:rPr>
          <w:rFonts w:ascii="Times New Roman" w:hAnsi="Times New Roman" w:cs="Times New Roman"/>
          <w:sz w:val="28"/>
          <w:szCs w:val="28"/>
        </w:rPr>
        <w:t xml:space="preserve">пьесы для </w:t>
      </w:r>
      <w:r w:rsidR="00B64680">
        <w:rPr>
          <w:rFonts w:ascii="Times New Roman" w:hAnsi="Times New Roman" w:cs="Times New Roman"/>
          <w:sz w:val="28"/>
          <w:szCs w:val="28"/>
        </w:rPr>
        <w:t>детей: Игра в</w:t>
      </w:r>
      <w:r w:rsidR="00CE6BFC" w:rsidRPr="00CE6BFC">
        <w:rPr>
          <w:rFonts w:ascii="Times New Roman" w:hAnsi="Times New Roman" w:cs="Times New Roman"/>
          <w:sz w:val="28"/>
          <w:szCs w:val="28"/>
        </w:rPr>
        <w:t xml:space="preserve"> мышки,    </w:t>
      </w:r>
    </w:p>
    <w:p w:rsidR="00CE6BFC" w:rsidRPr="00CE6BFC" w:rsidRDefault="001B11F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Вальс, Утро </w:t>
      </w:r>
      <w:r w:rsidR="00D72CDF">
        <w:rPr>
          <w:rFonts w:ascii="Times New Roman" w:hAnsi="Times New Roman" w:cs="Times New Roman"/>
          <w:sz w:val="28"/>
          <w:szCs w:val="28"/>
        </w:rPr>
        <w:t xml:space="preserve">в пионерском </w:t>
      </w:r>
      <w:r w:rsidR="00CE6BFC" w:rsidRPr="00CE6BFC">
        <w:rPr>
          <w:rFonts w:ascii="Times New Roman" w:hAnsi="Times New Roman" w:cs="Times New Roman"/>
          <w:sz w:val="28"/>
          <w:szCs w:val="28"/>
        </w:rPr>
        <w:t xml:space="preserve">лагере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К</w:t>
      </w:r>
      <w:r w:rsidR="001B11F4">
        <w:rPr>
          <w:rFonts w:ascii="Times New Roman" w:hAnsi="Times New Roman" w:cs="Times New Roman"/>
          <w:sz w:val="28"/>
          <w:szCs w:val="28"/>
        </w:rPr>
        <w:t xml:space="preserve">абалевский Д. </w:t>
      </w:r>
      <w:r w:rsidR="00D72CDF">
        <w:rPr>
          <w:rFonts w:ascii="Times New Roman" w:hAnsi="Times New Roman" w:cs="Times New Roman"/>
          <w:sz w:val="28"/>
          <w:szCs w:val="28"/>
        </w:rPr>
        <w:t>Ночью</w:t>
      </w:r>
      <w:r w:rsidR="00B64680">
        <w:rPr>
          <w:rFonts w:ascii="Times New Roman" w:hAnsi="Times New Roman" w:cs="Times New Roman"/>
          <w:sz w:val="28"/>
          <w:szCs w:val="28"/>
        </w:rPr>
        <w:t xml:space="preserve"> на реке, Вроде </w:t>
      </w:r>
      <w:r w:rsidRPr="00CE6BFC">
        <w:rPr>
          <w:rFonts w:ascii="Times New Roman" w:hAnsi="Times New Roman" w:cs="Times New Roman"/>
          <w:sz w:val="28"/>
          <w:szCs w:val="28"/>
        </w:rPr>
        <w:t xml:space="preserve">вальса.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Львов-Компанеец Д. Детский </w:t>
      </w:r>
      <w:r w:rsidR="001B11F4">
        <w:rPr>
          <w:rFonts w:ascii="Times New Roman" w:hAnsi="Times New Roman" w:cs="Times New Roman"/>
          <w:sz w:val="28"/>
          <w:szCs w:val="28"/>
        </w:rPr>
        <w:t xml:space="preserve">альбом: Веселая </w:t>
      </w:r>
      <w:r w:rsidRPr="00CE6BFC">
        <w:rPr>
          <w:rFonts w:ascii="Times New Roman" w:hAnsi="Times New Roman" w:cs="Times New Roman"/>
          <w:sz w:val="28"/>
          <w:szCs w:val="28"/>
        </w:rPr>
        <w:t xml:space="preserve">песенка, Игра, Раздумье, Колыбельная, Бульба </w:t>
      </w:r>
    </w:p>
    <w:p w:rsidR="00CE6BFC" w:rsidRPr="00CE6BFC" w:rsidRDefault="001B11F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Любарский </w:t>
      </w:r>
      <w:r w:rsidR="00CE6BFC" w:rsidRPr="00CE6BFC">
        <w:rPr>
          <w:rFonts w:ascii="Times New Roman" w:hAnsi="Times New Roman" w:cs="Times New Roman"/>
          <w:sz w:val="28"/>
          <w:szCs w:val="28"/>
        </w:rPr>
        <w:t>Н. Сбо</w:t>
      </w:r>
      <w:r>
        <w:rPr>
          <w:rFonts w:ascii="Times New Roman" w:hAnsi="Times New Roman" w:cs="Times New Roman"/>
          <w:sz w:val="28"/>
          <w:szCs w:val="28"/>
        </w:rPr>
        <w:t>рник</w:t>
      </w:r>
      <w:r w:rsidR="00D72CDF">
        <w:rPr>
          <w:rFonts w:ascii="Times New Roman" w:hAnsi="Times New Roman" w:cs="Times New Roman"/>
          <w:sz w:val="28"/>
          <w:szCs w:val="28"/>
        </w:rPr>
        <w:t xml:space="preserve"> легких пьес на тему </w:t>
      </w:r>
      <w:r w:rsidR="00CE6BFC" w:rsidRPr="00CE6BFC">
        <w:rPr>
          <w:rFonts w:ascii="Times New Roman" w:hAnsi="Times New Roman" w:cs="Times New Roman"/>
          <w:sz w:val="28"/>
          <w:szCs w:val="28"/>
        </w:rPr>
        <w:t xml:space="preserve">украинских народных песен: </w:t>
      </w:r>
    </w:p>
    <w:p w:rsidR="00CE6BFC" w:rsidRPr="00CE6BFC" w:rsidRDefault="001B11F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И шумит, и гудит, Про</w:t>
      </w:r>
      <w:r w:rsidR="00AB0E4C">
        <w:rPr>
          <w:rFonts w:ascii="Times New Roman" w:hAnsi="Times New Roman" w:cs="Times New Roman"/>
          <w:sz w:val="28"/>
          <w:szCs w:val="28"/>
        </w:rPr>
        <w:t xml:space="preserve"> </w:t>
      </w:r>
      <w:r w:rsidR="00D72CDF">
        <w:rPr>
          <w:rFonts w:ascii="Times New Roman" w:hAnsi="Times New Roman" w:cs="Times New Roman"/>
          <w:sz w:val="28"/>
          <w:szCs w:val="28"/>
        </w:rPr>
        <w:t xml:space="preserve">щегленка, Пастушок, </w:t>
      </w:r>
      <w:r w:rsidR="00CE6BFC" w:rsidRPr="00CE6BFC">
        <w:rPr>
          <w:rFonts w:ascii="Times New Roman" w:hAnsi="Times New Roman" w:cs="Times New Roman"/>
          <w:sz w:val="28"/>
          <w:szCs w:val="28"/>
        </w:rPr>
        <w:t>Дедушкин</w:t>
      </w:r>
      <w:r w:rsidR="00D72CDF">
        <w:rPr>
          <w:rFonts w:ascii="Times New Roman" w:hAnsi="Times New Roman" w:cs="Times New Roman"/>
          <w:sz w:val="28"/>
          <w:szCs w:val="28"/>
        </w:rPr>
        <w:t xml:space="preserve"> рассказ, Курочка Майкапар С. Соч.28. Бирюльки: Пастушок, В </w:t>
      </w:r>
      <w:r w:rsidR="00CE6BFC" w:rsidRPr="00CE6BFC">
        <w:rPr>
          <w:rFonts w:ascii="Times New Roman" w:hAnsi="Times New Roman" w:cs="Times New Roman"/>
          <w:sz w:val="28"/>
          <w:szCs w:val="28"/>
        </w:rPr>
        <w:t xml:space="preserve">садике, Сказочка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Соч.33. Миниатюры: Раздумье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Моцарт Л. 12 пьес из </w:t>
      </w:r>
      <w:r w:rsidR="00CE6BFC" w:rsidRPr="00CE6BFC">
        <w:rPr>
          <w:rFonts w:ascii="Times New Roman" w:hAnsi="Times New Roman" w:cs="Times New Roman"/>
          <w:sz w:val="28"/>
          <w:szCs w:val="28"/>
        </w:rPr>
        <w:t>нотной тетра</w:t>
      </w:r>
      <w:r>
        <w:rPr>
          <w:rFonts w:ascii="Times New Roman" w:hAnsi="Times New Roman" w:cs="Times New Roman"/>
          <w:sz w:val="28"/>
          <w:szCs w:val="28"/>
        </w:rPr>
        <w:t xml:space="preserve">ди Вольфганга </w:t>
      </w:r>
      <w:r w:rsidR="00CE6BFC" w:rsidRPr="00CE6BFC">
        <w:rPr>
          <w:rFonts w:ascii="Times New Roman" w:hAnsi="Times New Roman" w:cs="Times New Roman"/>
          <w:sz w:val="28"/>
          <w:szCs w:val="28"/>
        </w:rPr>
        <w:t xml:space="preserve">Моцарта: Бурлеска,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Ария, Менуэт Ре </w:t>
      </w:r>
      <w:r w:rsidR="00CE6BFC" w:rsidRPr="00CE6BFC">
        <w:rPr>
          <w:rFonts w:ascii="Times New Roman" w:hAnsi="Times New Roman" w:cs="Times New Roman"/>
          <w:sz w:val="28"/>
          <w:szCs w:val="28"/>
        </w:rPr>
        <w:t xml:space="preserve">мажор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Слонов Ю. Пьесы для </w:t>
      </w:r>
      <w:r w:rsidR="00B64680">
        <w:rPr>
          <w:rFonts w:ascii="Times New Roman" w:hAnsi="Times New Roman" w:cs="Times New Roman"/>
          <w:sz w:val="28"/>
          <w:szCs w:val="28"/>
        </w:rPr>
        <w:t>детей: Шутливая песенка, Рассказ, Разговор с</w:t>
      </w:r>
      <w:r w:rsidR="00CE6BFC" w:rsidRPr="00CE6BFC">
        <w:rPr>
          <w:rFonts w:ascii="Times New Roman" w:hAnsi="Times New Roman" w:cs="Times New Roman"/>
          <w:sz w:val="28"/>
          <w:szCs w:val="28"/>
        </w:rPr>
        <w:t xml:space="preserve"> куклой, Сказочка, Кукушка, Колыбельная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Хренников Т. Альбом пьес: Поют </w:t>
      </w:r>
      <w:r w:rsidR="00CE6BFC" w:rsidRPr="00CE6BFC">
        <w:rPr>
          <w:rFonts w:ascii="Times New Roman" w:hAnsi="Times New Roman" w:cs="Times New Roman"/>
          <w:sz w:val="28"/>
          <w:szCs w:val="28"/>
        </w:rPr>
        <w:t xml:space="preserve">партизаны, Осенью, Колыбельная.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Библиотека юного пианиста</w:t>
      </w:r>
      <w:r w:rsidR="00CE6BFC" w:rsidRPr="00CE6BFC">
        <w:rPr>
          <w:rFonts w:ascii="Times New Roman" w:hAnsi="Times New Roman" w:cs="Times New Roman"/>
          <w:sz w:val="28"/>
          <w:szCs w:val="28"/>
        </w:rPr>
        <w:t xml:space="preserve">. Вып.1, 2,3 ,4 ,5. Сост. В. Натансон -  по выбору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Классики - детям, I-IV кл. ДМШ – по выбору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Сборник фортепианных </w:t>
      </w:r>
      <w:r w:rsidR="00B64680">
        <w:rPr>
          <w:rFonts w:ascii="Times New Roman" w:hAnsi="Times New Roman" w:cs="Times New Roman"/>
          <w:sz w:val="28"/>
          <w:szCs w:val="28"/>
        </w:rPr>
        <w:t xml:space="preserve">пьес, этюдов и </w:t>
      </w:r>
      <w:r w:rsidR="00CE6BFC" w:rsidRPr="00CE6BFC">
        <w:rPr>
          <w:rFonts w:ascii="Times New Roman" w:hAnsi="Times New Roman" w:cs="Times New Roman"/>
          <w:sz w:val="28"/>
          <w:szCs w:val="28"/>
        </w:rPr>
        <w:t xml:space="preserve">ансамблей, ч.1, 2. Сост. С. </w:t>
      </w:r>
    </w:p>
    <w:p w:rsidR="00B64680"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Ляховицкая – по выбору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Советские</w:t>
      </w:r>
      <w:r w:rsidR="00CE6BFC" w:rsidRPr="00CE6BFC">
        <w:rPr>
          <w:rFonts w:ascii="Times New Roman" w:hAnsi="Times New Roman" w:cs="Times New Roman"/>
          <w:sz w:val="28"/>
          <w:szCs w:val="28"/>
        </w:rPr>
        <w:t xml:space="preserve"> композиторы – детям. Тетр. 2.Сост.В. Натансон –</w:t>
      </w:r>
      <w:r>
        <w:rPr>
          <w:rFonts w:ascii="Times New Roman" w:hAnsi="Times New Roman" w:cs="Times New Roman"/>
          <w:sz w:val="28"/>
          <w:szCs w:val="28"/>
        </w:rPr>
        <w:t xml:space="preserve"> по выбору Современная фортепианная</w:t>
      </w:r>
      <w:r w:rsidR="00B64680">
        <w:rPr>
          <w:rFonts w:ascii="Times New Roman" w:hAnsi="Times New Roman" w:cs="Times New Roman"/>
          <w:sz w:val="28"/>
          <w:szCs w:val="28"/>
        </w:rPr>
        <w:t xml:space="preserve"> музыка для </w:t>
      </w:r>
      <w:r w:rsidR="00CE6BFC" w:rsidRPr="00CE6BFC">
        <w:rPr>
          <w:rFonts w:ascii="Times New Roman" w:hAnsi="Times New Roman" w:cs="Times New Roman"/>
          <w:sz w:val="28"/>
          <w:szCs w:val="28"/>
        </w:rPr>
        <w:t xml:space="preserve">детей. I кл. ДМШ Сост. ред. Н. Копчевского: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Сарауэр А. Утро </w:t>
      </w:r>
    </w:p>
    <w:p w:rsidR="00CE6BFC"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Полифонические произведения</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Беркович И. 25 легких </w:t>
      </w:r>
      <w:r w:rsidR="00CE6BFC" w:rsidRPr="00CE6BFC">
        <w:rPr>
          <w:rFonts w:ascii="Times New Roman" w:hAnsi="Times New Roman" w:cs="Times New Roman"/>
          <w:sz w:val="28"/>
          <w:szCs w:val="28"/>
        </w:rPr>
        <w:t xml:space="preserve">пьес для фортепиано: Канон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Гуммель И. Пьесы: Фа</w:t>
      </w:r>
      <w:r w:rsidR="00B64680">
        <w:rPr>
          <w:rFonts w:ascii="Times New Roman" w:hAnsi="Times New Roman" w:cs="Times New Roman"/>
          <w:sz w:val="28"/>
          <w:szCs w:val="28"/>
        </w:rPr>
        <w:t xml:space="preserve"> мажор, До мажор, ре </w:t>
      </w:r>
      <w:r w:rsidR="00CE6BFC" w:rsidRPr="00CE6BFC">
        <w:rPr>
          <w:rFonts w:ascii="Times New Roman" w:hAnsi="Times New Roman" w:cs="Times New Roman"/>
          <w:sz w:val="28"/>
          <w:szCs w:val="28"/>
        </w:rPr>
        <w:t xml:space="preserve">минор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Кригер И. Менуэт ля </w:t>
      </w:r>
      <w:r w:rsidR="00CE6BFC" w:rsidRPr="00CE6BFC">
        <w:rPr>
          <w:rFonts w:ascii="Times New Roman" w:hAnsi="Times New Roman" w:cs="Times New Roman"/>
          <w:sz w:val="28"/>
          <w:szCs w:val="28"/>
        </w:rPr>
        <w:t xml:space="preserve">минор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Моцарт Л. Менуэт, Бурре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Полифонические пьесы: I- IV кл .</w:t>
      </w:r>
      <w:r w:rsidR="00D72CDF">
        <w:rPr>
          <w:rFonts w:ascii="Times New Roman" w:hAnsi="Times New Roman" w:cs="Times New Roman"/>
          <w:sz w:val="28"/>
          <w:szCs w:val="28"/>
        </w:rPr>
        <w:t xml:space="preserve"> </w:t>
      </w:r>
      <w:r w:rsidRPr="00CE6BFC">
        <w:rPr>
          <w:rFonts w:ascii="Times New Roman" w:hAnsi="Times New Roman" w:cs="Times New Roman"/>
          <w:sz w:val="28"/>
          <w:szCs w:val="28"/>
        </w:rPr>
        <w:t xml:space="preserve">ДМШ (БЮП). Сост. В. Натансон -  по выбору </w:t>
      </w:r>
    </w:p>
    <w:p w:rsidR="00B64680"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Школа игры на </w:t>
      </w:r>
      <w:r w:rsidR="00CE6BFC" w:rsidRPr="00CE6BFC">
        <w:rPr>
          <w:rFonts w:ascii="Times New Roman" w:hAnsi="Times New Roman" w:cs="Times New Roman"/>
          <w:sz w:val="28"/>
          <w:szCs w:val="28"/>
        </w:rPr>
        <w:t>фортепиано. Под. ред. А.Николае</w:t>
      </w:r>
      <w:r>
        <w:rPr>
          <w:rFonts w:ascii="Times New Roman" w:hAnsi="Times New Roman" w:cs="Times New Roman"/>
          <w:sz w:val="28"/>
          <w:szCs w:val="28"/>
        </w:rPr>
        <w:t xml:space="preserve">ва – по выбору Бах И.С. Нотная тетрадь Анны Магдалены Бах: Менуэт ре минор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Глинка </w:t>
      </w:r>
      <w:r w:rsidR="00B64680">
        <w:rPr>
          <w:rFonts w:ascii="Times New Roman" w:hAnsi="Times New Roman" w:cs="Times New Roman"/>
          <w:sz w:val="28"/>
          <w:szCs w:val="28"/>
        </w:rPr>
        <w:t xml:space="preserve">М. Полифоническая пьеса ре </w:t>
      </w:r>
      <w:r w:rsidR="00CE6BFC" w:rsidRPr="00CE6BFC">
        <w:rPr>
          <w:rFonts w:ascii="Times New Roman" w:hAnsi="Times New Roman" w:cs="Times New Roman"/>
          <w:sz w:val="28"/>
          <w:szCs w:val="28"/>
        </w:rPr>
        <w:t xml:space="preserve">минор. </w:t>
      </w:r>
    </w:p>
    <w:p w:rsidR="00CE6BFC"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Произведения крупной формы</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Рейнеке К. Соч.136. Аллегро модерато </w:t>
      </w:r>
    </w:p>
    <w:p w:rsidR="00CE6BFC" w:rsidRPr="00CE6BFC" w:rsidRDefault="00B64680"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Штейбельт Д.Сонатина  До </w:t>
      </w:r>
      <w:r w:rsidR="00CE6BFC" w:rsidRPr="00CE6BFC">
        <w:rPr>
          <w:rFonts w:ascii="Times New Roman" w:hAnsi="Times New Roman" w:cs="Times New Roman"/>
          <w:sz w:val="28"/>
          <w:szCs w:val="28"/>
        </w:rPr>
        <w:t xml:space="preserve">мажор, ч.1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Хрестоматия </w:t>
      </w:r>
      <w:r w:rsidR="00D72CDF">
        <w:rPr>
          <w:rFonts w:ascii="Times New Roman" w:hAnsi="Times New Roman" w:cs="Times New Roman"/>
          <w:sz w:val="28"/>
          <w:szCs w:val="28"/>
        </w:rPr>
        <w:t xml:space="preserve">педагогического репертуара </w:t>
      </w:r>
      <w:r w:rsidRPr="00CE6BFC">
        <w:rPr>
          <w:rFonts w:ascii="Times New Roman" w:hAnsi="Times New Roman" w:cs="Times New Roman"/>
          <w:sz w:val="28"/>
          <w:szCs w:val="28"/>
        </w:rPr>
        <w:t xml:space="preserve">для фортепиано Вып.1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I-II кл. ДМШ. Сост. </w:t>
      </w:r>
      <w:r w:rsidR="00B64680">
        <w:rPr>
          <w:rFonts w:ascii="Times New Roman" w:hAnsi="Times New Roman" w:cs="Times New Roman"/>
          <w:sz w:val="28"/>
          <w:szCs w:val="28"/>
        </w:rPr>
        <w:t>и ред</w:t>
      </w:r>
      <w:r w:rsidR="00CE6BFC" w:rsidRPr="00CE6BFC">
        <w:rPr>
          <w:rFonts w:ascii="Times New Roman" w:hAnsi="Times New Roman" w:cs="Times New Roman"/>
          <w:sz w:val="28"/>
          <w:szCs w:val="28"/>
        </w:rPr>
        <w:t>.</w:t>
      </w:r>
      <w:r w:rsidR="00B64680">
        <w:rPr>
          <w:rFonts w:ascii="Times New Roman" w:hAnsi="Times New Roman" w:cs="Times New Roman"/>
          <w:sz w:val="28"/>
          <w:szCs w:val="28"/>
        </w:rPr>
        <w:t xml:space="preserve"> </w:t>
      </w:r>
      <w:r w:rsidR="00CE6BFC" w:rsidRPr="00CE6BFC">
        <w:rPr>
          <w:rFonts w:ascii="Times New Roman" w:hAnsi="Times New Roman" w:cs="Times New Roman"/>
          <w:sz w:val="28"/>
          <w:szCs w:val="28"/>
        </w:rPr>
        <w:t xml:space="preserve">Н.Любомудровой, К.Сорокина, А.Туманян: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Назарова Т. Вариации на </w:t>
      </w:r>
      <w:r w:rsidR="00B64680">
        <w:rPr>
          <w:rFonts w:ascii="Times New Roman" w:hAnsi="Times New Roman" w:cs="Times New Roman"/>
          <w:sz w:val="28"/>
          <w:szCs w:val="28"/>
        </w:rPr>
        <w:t xml:space="preserve">тему русской народной </w:t>
      </w:r>
      <w:r w:rsidR="00CE6BFC" w:rsidRPr="00CE6BFC">
        <w:rPr>
          <w:rFonts w:ascii="Times New Roman" w:hAnsi="Times New Roman" w:cs="Times New Roman"/>
          <w:sz w:val="28"/>
          <w:szCs w:val="28"/>
        </w:rPr>
        <w:t xml:space="preserve">песни «Пойду ль я, выйду ль я»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Рейнеке К.Соч.12.</w:t>
      </w:r>
      <w:r w:rsidR="00D72CDF">
        <w:rPr>
          <w:rFonts w:ascii="Times New Roman" w:hAnsi="Times New Roman" w:cs="Times New Roman"/>
          <w:sz w:val="28"/>
          <w:szCs w:val="28"/>
        </w:rPr>
        <w:t xml:space="preserve"> </w:t>
      </w:r>
      <w:r w:rsidR="00B64680">
        <w:rPr>
          <w:rFonts w:ascii="Times New Roman" w:hAnsi="Times New Roman" w:cs="Times New Roman"/>
          <w:sz w:val="28"/>
          <w:szCs w:val="28"/>
        </w:rPr>
        <w:t xml:space="preserve">Андантино из сонатины </w:t>
      </w:r>
      <w:r w:rsidRPr="00CE6BFC">
        <w:rPr>
          <w:rFonts w:ascii="Times New Roman" w:hAnsi="Times New Roman" w:cs="Times New Roman"/>
          <w:sz w:val="28"/>
          <w:szCs w:val="28"/>
        </w:rPr>
        <w:t xml:space="preserve">Соль мажор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Соч.127. Сонатина Соль</w:t>
      </w:r>
      <w:r w:rsidR="00CE6BFC" w:rsidRPr="00CE6BFC">
        <w:rPr>
          <w:rFonts w:ascii="Times New Roman" w:hAnsi="Times New Roman" w:cs="Times New Roman"/>
          <w:sz w:val="28"/>
          <w:szCs w:val="28"/>
        </w:rPr>
        <w:t xml:space="preserve"> мажор, ч.2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Школа</w:t>
      </w:r>
      <w:r w:rsidR="00CE6BFC" w:rsidRPr="00CE6BFC">
        <w:rPr>
          <w:rFonts w:ascii="Times New Roman" w:hAnsi="Times New Roman" w:cs="Times New Roman"/>
          <w:sz w:val="28"/>
          <w:szCs w:val="28"/>
        </w:rPr>
        <w:t xml:space="preserve"> игры на фортепиано. Под. ред. А.Николаева – по выбору </w:t>
      </w:r>
    </w:p>
    <w:p w:rsidR="00B15E19" w:rsidRPr="00F820D1"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Юный </w:t>
      </w:r>
      <w:r w:rsidR="00CE6BFC" w:rsidRPr="00CE6BFC">
        <w:rPr>
          <w:rFonts w:ascii="Times New Roman" w:hAnsi="Times New Roman" w:cs="Times New Roman"/>
          <w:sz w:val="28"/>
          <w:szCs w:val="28"/>
        </w:rPr>
        <w:t xml:space="preserve">пианист. Вып.1. Сост. и ред. Л. Ройзмана и В. Натансона – по выбору.  </w:t>
      </w:r>
    </w:p>
    <w:p w:rsidR="00F820D1" w:rsidRDefault="00F820D1" w:rsidP="0045583E">
      <w:pPr>
        <w:spacing w:after="0" w:line="360" w:lineRule="auto"/>
        <w:jc w:val="both"/>
        <w:rPr>
          <w:rFonts w:ascii="Times New Roman" w:hAnsi="Times New Roman" w:cs="Times New Roman"/>
          <w:b/>
          <w:sz w:val="28"/>
          <w:szCs w:val="28"/>
        </w:rPr>
      </w:pPr>
    </w:p>
    <w:p w:rsidR="00CE6BFC" w:rsidRPr="001B11F4" w:rsidRDefault="00CE6BFC" w:rsidP="0045583E">
      <w:pPr>
        <w:spacing w:after="0" w:line="360" w:lineRule="auto"/>
        <w:jc w:val="both"/>
        <w:rPr>
          <w:rFonts w:ascii="Times New Roman" w:hAnsi="Times New Roman" w:cs="Times New Roman"/>
          <w:sz w:val="28"/>
          <w:szCs w:val="28"/>
        </w:rPr>
      </w:pPr>
      <w:r w:rsidRPr="001B11F4">
        <w:rPr>
          <w:rFonts w:ascii="Times New Roman" w:hAnsi="Times New Roman" w:cs="Times New Roman"/>
          <w:b/>
          <w:sz w:val="28"/>
          <w:szCs w:val="28"/>
        </w:rPr>
        <w:t>2 класс.</w:t>
      </w:r>
    </w:p>
    <w:p w:rsidR="00CE6BFC"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 xml:space="preserve">Этюды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Гедике А. Соч.6. 20 маленьких пьес для </w:t>
      </w:r>
      <w:r w:rsidR="00CE6BFC" w:rsidRPr="00CE6BFC">
        <w:rPr>
          <w:rFonts w:ascii="Times New Roman" w:hAnsi="Times New Roman" w:cs="Times New Roman"/>
          <w:sz w:val="28"/>
          <w:szCs w:val="28"/>
        </w:rPr>
        <w:t xml:space="preserve">начинающих: №5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Соч.32.</w:t>
      </w:r>
      <w:r w:rsidR="00D72CDF">
        <w:rPr>
          <w:rFonts w:ascii="Times New Roman" w:hAnsi="Times New Roman" w:cs="Times New Roman"/>
          <w:sz w:val="28"/>
          <w:szCs w:val="28"/>
        </w:rPr>
        <w:t xml:space="preserve"> 40 мелодических этюдов </w:t>
      </w:r>
      <w:r w:rsidRPr="00CE6BFC">
        <w:rPr>
          <w:rFonts w:ascii="Times New Roman" w:hAnsi="Times New Roman" w:cs="Times New Roman"/>
          <w:sz w:val="28"/>
          <w:szCs w:val="28"/>
        </w:rPr>
        <w:t xml:space="preserve">для </w:t>
      </w:r>
      <w:r w:rsidR="00D72CDF">
        <w:rPr>
          <w:rFonts w:ascii="Times New Roman" w:hAnsi="Times New Roman" w:cs="Times New Roman"/>
          <w:sz w:val="28"/>
          <w:szCs w:val="28"/>
        </w:rPr>
        <w:t xml:space="preserve">начинающих: </w:t>
      </w:r>
      <w:r w:rsidRPr="00CE6BFC">
        <w:rPr>
          <w:rFonts w:ascii="Times New Roman" w:hAnsi="Times New Roman" w:cs="Times New Roman"/>
          <w:sz w:val="28"/>
          <w:szCs w:val="28"/>
        </w:rPr>
        <w:t xml:space="preserve">№ 11, 12, 15, 18, 19,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24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Соч.46.50 </w:t>
      </w:r>
      <w:r w:rsidR="00ED3CD3">
        <w:rPr>
          <w:rFonts w:ascii="Times New Roman" w:hAnsi="Times New Roman" w:cs="Times New Roman"/>
          <w:sz w:val="28"/>
          <w:szCs w:val="28"/>
        </w:rPr>
        <w:t xml:space="preserve">легких пьес для </w:t>
      </w:r>
      <w:r w:rsidR="00CE6BFC" w:rsidRPr="00CE6BFC">
        <w:rPr>
          <w:rFonts w:ascii="Times New Roman" w:hAnsi="Times New Roman" w:cs="Times New Roman"/>
          <w:sz w:val="28"/>
          <w:szCs w:val="28"/>
        </w:rPr>
        <w:t>фортепиано.</w:t>
      </w:r>
      <w:r w:rsidR="00ED3CD3">
        <w:rPr>
          <w:rFonts w:ascii="Times New Roman" w:hAnsi="Times New Roman" w:cs="Times New Roman"/>
          <w:sz w:val="28"/>
          <w:szCs w:val="28"/>
        </w:rPr>
        <w:t xml:space="preserve"> </w:t>
      </w:r>
      <w:r w:rsidR="00CE6BFC" w:rsidRPr="00CE6BFC">
        <w:rPr>
          <w:rFonts w:ascii="Times New Roman" w:hAnsi="Times New Roman" w:cs="Times New Roman"/>
          <w:sz w:val="28"/>
          <w:szCs w:val="28"/>
        </w:rPr>
        <w:t xml:space="preserve">Тетр.2: №27 </w:t>
      </w:r>
    </w:p>
    <w:p w:rsidR="00D72CDF"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Соч.47. 30 </w:t>
      </w:r>
      <w:r w:rsidR="00ED3CD3">
        <w:rPr>
          <w:rFonts w:ascii="Times New Roman" w:hAnsi="Times New Roman" w:cs="Times New Roman"/>
          <w:sz w:val="28"/>
          <w:szCs w:val="28"/>
        </w:rPr>
        <w:t xml:space="preserve">легких </w:t>
      </w:r>
      <w:r w:rsidR="00CE6BFC" w:rsidRPr="00CE6BFC">
        <w:rPr>
          <w:rFonts w:ascii="Times New Roman" w:hAnsi="Times New Roman" w:cs="Times New Roman"/>
          <w:sz w:val="28"/>
          <w:szCs w:val="28"/>
        </w:rPr>
        <w:t>э</w:t>
      </w:r>
      <w:r w:rsidR="00ED3CD3">
        <w:rPr>
          <w:rFonts w:ascii="Times New Roman" w:hAnsi="Times New Roman" w:cs="Times New Roman"/>
          <w:sz w:val="28"/>
          <w:szCs w:val="28"/>
        </w:rPr>
        <w:t xml:space="preserve">тюдов: №№2, 7, 15 Соч.59. Этюд </w:t>
      </w:r>
      <w:r w:rsidR="00CE6BFC" w:rsidRPr="00CE6BFC">
        <w:rPr>
          <w:rFonts w:ascii="Times New Roman" w:hAnsi="Times New Roman" w:cs="Times New Roman"/>
          <w:sz w:val="28"/>
          <w:szCs w:val="28"/>
        </w:rPr>
        <w:t>№14</w:t>
      </w:r>
    </w:p>
    <w:p w:rsidR="00D72CDF"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Подготовительные упражнения к </w:t>
      </w:r>
      <w:r w:rsidR="00CE6BFC" w:rsidRPr="00CE6BFC">
        <w:rPr>
          <w:rFonts w:ascii="Times New Roman" w:hAnsi="Times New Roman" w:cs="Times New Roman"/>
          <w:sz w:val="28"/>
          <w:szCs w:val="28"/>
        </w:rPr>
        <w:t>р</w:t>
      </w:r>
      <w:r>
        <w:rPr>
          <w:rFonts w:ascii="Times New Roman" w:hAnsi="Times New Roman" w:cs="Times New Roman"/>
          <w:sz w:val="28"/>
          <w:szCs w:val="28"/>
        </w:rPr>
        <w:t>азличным видам</w:t>
      </w:r>
      <w:r w:rsidR="00ED3CD3">
        <w:rPr>
          <w:rFonts w:ascii="Times New Roman" w:hAnsi="Times New Roman" w:cs="Times New Roman"/>
          <w:sz w:val="28"/>
          <w:szCs w:val="28"/>
        </w:rPr>
        <w:t xml:space="preserve"> фортепианной</w:t>
      </w:r>
      <w:r w:rsidR="00CE6BFC" w:rsidRPr="00CE6BFC">
        <w:rPr>
          <w:rFonts w:ascii="Times New Roman" w:hAnsi="Times New Roman" w:cs="Times New Roman"/>
          <w:sz w:val="28"/>
          <w:szCs w:val="28"/>
        </w:rPr>
        <w:t xml:space="preserve"> </w:t>
      </w:r>
      <w:r w:rsidR="00F17D1E">
        <w:rPr>
          <w:rFonts w:ascii="Times New Roman" w:hAnsi="Times New Roman" w:cs="Times New Roman"/>
          <w:sz w:val="28"/>
          <w:szCs w:val="28"/>
        </w:rPr>
        <w:t xml:space="preserve">техники </w:t>
      </w:r>
      <w:r w:rsidR="00CE6BFC" w:rsidRPr="00CE6BFC">
        <w:rPr>
          <w:rFonts w:ascii="Times New Roman" w:hAnsi="Times New Roman" w:cs="Times New Roman"/>
          <w:sz w:val="28"/>
          <w:szCs w:val="28"/>
        </w:rPr>
        <w:t xml:space="preserve">(по  выбору)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Лекуппэ Ф.  Соч.17. Азбука. 25 легких </w:t>
      </w:r>
      <w:r w:rsidR="00CE6BFC" w:rsidRPr="00CE6BFC">
        <w:rPr>
          <w:rFonts w:ascii="Times New Roman" w:hAnsi="Times New Roman" w:cs="Times New Roman"/>
          <w:sz w:val="28"/>
          <w:szCs w:val="28"/>
        </w:rPr>
        <w:t>этюдов: №№3</w:t>
      </w:r>
      <w:r>
        <w:rPr>
          <w:rFonts w:ascii="Times New Roman" w:hAnsi="Times New Roman" w:cs="Times New Roman"/>
          <w:sz w:val="28"/>
          <w:szCs w:val="28"/>
        </w:rPr>
        <w:t xml:space="preserve">, 6, 7,9, 18, 21, 23 Лемуан А. </w:t>
      </w:r>
      <w:r w:rsidR="00CE6BFC" w:rsidRPr="00CE6BFC">
        <w:rPr>
          <w:rFonts w:ascii="Times New Roman" w:hAnsi="Times New Roman" w:cs="Times New Roman"/>
          <w:sz w:val="28"/>
          <w:szCs w:val="28"/>
        </w:rPr>
        <w:t xml:space="preserve">Соч.17. Этюды: №№1, 2,6, 7, 10, 17, 27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Лешгорн А. Соч.65. Избранные этюды для </w:t>
      </w:r>
      <w:r w:rsidR="00CE6BFC" w:rsidRPr="00CE6BFC">
        <w:rPr>
          <w:rFonts w:ascii="Times New Roman" w:hAnsi="Times New Roman" w:cs="Times New Roman"/>
          <w:sz w:val="28"/>
          <w:szCs w:val="28"/>
        </w:rPr>
        <w:t>начинающих: №№1, 5-7, 9, 27, 29 Черни</w:t>
      </w:r>
      <w:r>
        <w:rPr>
          <w:rFonts w:ascii="Times New Roman" w:hAnsi="Times New Roman" w:cs="Times New Roman"/>
          <w:sz w:val="28"/>
          <w:szCs w:val="28"/>
        </w:rPr>
        <w:t xml:space="preserve"> К. Избранные фортепианные </w:t>
      </w:r>
      <w:r w:rsidR="00CE6BFC" w:rsidRPr="00CE6BFC">
        <w:rPr>
          <w:rFonts w:ascii="Times New Roman" w:hAnsi="Times New Roman" w:cs="Times New Roman"/>
          <w:sz w:val="28"/>
          <w:szCs w:val="28"/>
        </w:rPr>
        <w:t xml:space="preserve">этюды. Под. Ред. Г. Гермера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lastRenderedPageBreak/>
        <w:t xml:space="preserve">Ч.1: №№10, 11, 13-18, 20, 21, 23-29, 40 </w:t>
      </w:r>
    </w:p>
    <w:p w:rsidR="00CE6BFC" w:rsidRPr="00CE6BFC" w:rsidRDefault="00D72CD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Шитте А. Соч.108. 25 маленьких этюдов: №№16, 21-23 Соч.160. 25 легких </w:t>
      </w:r>
      <w:r w:rsidR="00CE6BFC" w:rsidRPr="00CE6BFC">
        <w:rPr>
          <w:rFonts w:ascii="Times New Roman" w:hAnsi="Times New Roman" w:cs="Times New Roman"/>
          <w:sz w:val="28"/>
          <w:szCs w:val="28"/>
        </w:rPr>
        <w:t xml:space="preserve">этюдов: №№23, 24 </w:t>
      </w:r>
    </w:p>
    <w:p w:rsidR="00B15E19" w:rsidRPr="00B15E19" w:rsidRDefault="00B64680"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Пьесы</w:t>
      </w:r>
    </w:p>
    <w:p w:rsidR="00D72CDF" w:rsidRDefault="00B64680"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Бетховен Л. </w:t>
      </w:r>
      <w:r w:rsidR="00D72CDF">
        <w:rPr>
          <w:rFonts w:ascii="Times New Roman" w:hAnsi="Times New Roman" w:cs="Times New Roman"/>
          <w:sz w:val="28"/>
          <w:szCs w:val="28"/>
        </w:rPr>
        <w:t xml:space="preserve">Экоссезы: Ми-бемоль </w:t>
      </w:r>
      <w:r>
        <w:rPr>
          <w:rFonts w:ascii="Times New Roman" w:hAnsi="Times New Roman" w:cs="Times New Roman"/>
          <w:sz w:val="28"/>
          <w:szCs w:val="28"/>
        </w:rPr>
        <w:t xml:space="preserve">мажор, Соль </w:t>
      </w:r>
      <w:r w:rsidR="00CE6BFC" w:rsidRPr="00CE6BFC">
        <w:rPr>
          <w:rFonts w:ascii="Times New Roman" w:hAnsi="Times New Roman" w:cs="Times New Roman"/>
          <w:sz w:val="28"/>
          <w:szCs w:val="28"/>
        </w:rPr>
        <w:t xml:space="preserve">мажор </w:t>
      </w:r>
    </w:p>
    <w:p w:rsidR="00B64680"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Гайд</w:t>
      </w:r>
      <w:r w:rsidR="00B64680">
        <w:rPr>
          <w:rFonts w:ascii="Times New Roman" w:hAnsi="Times New Roman" w:cs="Times New Roman"/>
          <w:sz w:val="28"/>
          <w:szCs w:val="28"/>
        </w:rPr>
        <w:t xml:space="preserve">н А. </w:t>
      </w:r>
      <w:r w:rsidRPr="00CE6BFC">
        <w:rPr>
          <w:rFonts w:ascii="Times New Roman" w:hAnsi="Times New Roman" w:cs="Times New Roman"/>
          <w:sz w:val="28"/>
          <w:szCs w:val="28"/>
        </w:rPr>
        <w:t>Соч.6. Пьесы: №№5, 8, 15, 19 Соч.58.Прелюдия</w:t>
      </w:r>
    </w:p>
    <w:p w:rsidR="00B64680" w:rsidRDefault="00B64680"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Гнесина Е. </w:t>
      </w:r>
      <w:r w:rsidR="00CE6BFC" w:rsidRPr="00CE6BFC">
        <w:rPr>
          <w:rFonts w:ascii="Times New Roman" w:hAnsi="Times New Roman" w:cs="Times New Roman"/>
          <w:sz w:val="28"/>
          <w:szCs w:val="28"/>
        </w:rPr>
        <w:t xml:space="preserve">Пьески-картинки: №10 Сказочка </w:t>
      </w:r>
    </w:p>
    <w:p w:rsidR="00B64680" w:rsidRDefault="00B64680"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Гречанинов А. Соч.98. Детский альбом </w:t>
      </w:r>
      <w:r w:rsidR="00CE6BFC" w:rsidRPr="00CE6BFC">
        <w:rPr>
          <w:rFonts w:ascii="Times New Roman" w:hAnsi="Times New Roman" w:cs="Times New Roman"/>
          <w:sz w:val="28"/>
          <w:szCs w:val="28"/>
        </w:rPr>
        <w:t>(пьес</w:t>
      </w:r>
      <w:r>
        <w:rPr>
          <w:rFonts w:ascii="Times New Roman" w:hAnsi="Times New Roman" w:cs="Times New Roman"/>
          <w:sz w:val="28"/>
          <w:szCs w:val="28"/>
        </w:rPr>
        <w:t xml:space="preserve">ы по выбору) Соч.123. Бусинки (по </w:t>
      </w:r>
      <w:r w:rsidR="00CE6BFC" w:rsidRPr="00CE6BFC">
        <w:rPr>
          <w:rFonts w:ascii="Times New Roman" w:hAnsi="Times New Roman" w:cs="Times New Roman"/>
          <w:sz w:val="28"/>
          <w:szCs w:val="28"/>
        </w:rPr>
        <w:t xml:space="preserve">выбору) </w:t>
      </w:r>
    </w:p>
    <w:p w:rsidR="00B64680" w:rsidRDefault="00B64680"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Майкапар С. Бирюльки: Маленький командир, Мотылек, Мимолетное </w:t>
      </w:r>
      <w:r w:rsidR="00CE6BFC" w:rsidRPr="00CE6BFC">
        <w:rPr>
          <w:rFonts w:ascii="Times New Roman" w:hAnsi="Times New Roman" w:cs="Times New Roman"/>
          <w:sz w:val="28"/>
          <w:szCs w:val="28"/>
        </w:rPr>
        <w:t xml:space="preserve">видение </w:t>
      </w:r>
    </w:p>
    <w:p w:rsidR="00CE6BFC" w:rsidRPr="00CE6BFC" w:rsidRDefault="00B64680"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Салютринская Т. </w:t>
      </w:r>
      <w:r w:rsidR="00CE6BFC" w:rsidRPr="00CE6BFC">
        <w:rPr>
          <w:rFonts w:ascii="Times New Roman" w:hAnsi="Times New Roman" w:cs="Times New Roman"/>
          <w:sz w:val="28"/>
          <w:szCs w:val="28"/>
        </w:rPr>
        <w:t xml:space="preserve">Кукушка </w:t>
      </w:r>
    </w:p>
    <w:p w:rsidR="00B64680" w:rsidRDefault="00B64680"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Слонов Ю. Пьесы для детей: Скерцино, Светланина полька, Утренняя </w:t>
      </w:r>
      <w:r w:rsidR="00CE6BFC" w:rsidRPr="00CE6BFC">
        <w:rPr>
          <w:rFonts w:ascii="Times New Roman" w:hAnsi="Times New Roman" w:cs="Times New Roman"/>
          <w:sz w:val="28"/>
          <w:szCs w:val="28"/>
        </w:rPr>
        <w:t xml:space="preserve">прогулка </w:t>
      </w:r>
    </w:p>
    <w:p w:rsidR="00B64680" w:rsidRDefault="00B64680"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Чайковский П. Соч.39. Детский альбом: Болезнь </w:t>
      </w:r>
      <w:r w:rsidR="00CE6BFC" w:rsidRPr="00CE6BFC">
        <w:rPr>
          <w:rFonts w:ascii="Times New Roman" w:hAnsi="Times New Roman" w:cs="Times New Roman"/>
          <w:sz w:val="28"/>
          <w:szCs w:val="28"/>
        </w:rPr>
        <w:t>куклы, Старин</w:t>
      </w:r>
      <w:r>
        <w:rPr>
          <w:rFonts w:ascii="Times New Roman" w:hAnsi="Times New Roman" w:cs="Times New Roman"/>
          <w:sz w:val="28"/>
          <w:szCs w:val="28"/>
        </w:rPr>
        <w:t xml:space="preserve">ная французская </w:t>
      </w:r>
      <w:r w:rsidR="00CE6BFC" w:rsidRPr="00CE6BFC">
        <w:rPr>
          <w:rFonts w:ascii="Times New Roman" w:hAnsi="Times New Roman" w:cs="Times New Roman"/>
          <w:sz w:val="28"/>
          <w:szCs w:val="28"/>
        </w:rPr>
        <w:t xml:space="preserve">песня </w:t>
      </w:r>
    </w:p>
    <w:p w:rsidR="00CE6BFC" w:rsidRPr="00CE6BFC" w:rsidRDefault="00B64680"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Шуман Р. Соч.68. Альбом для </w:t>
      </w:r>
      <w:r w:rsidR="00CE6BFC" w:rsidRPr="00CE6BFC">
        <w:rPr>
          <w:rFonts w:ascii="Times New Roman" w:hAnsi="Times New Roman" w:cs="Times New Roman"/>
          <w:sz w:val="28"/>
          <w:szCs w:val="28"/>
        </w:rPr>
        <w:t>юн</w:t>
      </w:r>
      <w:r>
        <w:rPr>
          <w:rFonts w:ascii="Times New Roman" w:hAnsi="Times New Roman" w:cs="Times New Roman"/>
          <w:sz w:val="28"/>
          <w:szCs w:val="28"/>
        </w:rPr>
        <w:t xml:space="preserve">ошества: Мелодия, Марш, Первая </w:t>
      </w:r>
      <w:r w:rsidR="00CE6BFC" w:rsidRPr="00CE6BFC">
        <w:rPr>
          <w:rFonts w:ascii="Times New Roman" w:hAnsi="Times New Roman" w:cs="Times New Roman"/>
          <w:sz w:val="28"/>
          <w:szCs w:val="28"/>
        </w:rPr>
        <w:t>утрата Школа игр</w:t>
      </w:r>
      <w:r>
        <w:rPr>
          <w:rFonts w:ascii="Times New Roman" w:hAnsi="Times New Roman" w:cs="Times New Roman"/>
          <w:sz w:val="28"/>
          <w:szCs w:val="28"/>
        </w:rPr>
        <w:t xml:space="preserve">ы </w:t>
      </w:r>
      <w:r w:rsidR="00ED3CD3">
        <w:rPr>
          <w:rFonts w:ascii="Times New Roman" w:hAnsi="Times New Roman" w:cs="Times New Roman"/>
          <w:sz w:val="28"/>
          <w:szCs w:val="28"/>
        </w:rPr>
        <w:t>на</w:t>
      </w:r>
      <w:r>
        <w:rPr>
          <w:rFonts w:ascii="Times New Roman" w:hAnsi="Times New Roman" w:cs="Times New Roman"/>
          <w:sz w:val="28"/>
          <w:szCs w:val="28"/>
        </w:rPr>
        <w:t xml:space="preserve"> фортепиано. Для второго </w:t>
      </w:r>
      <w:r w:rsidR="00CE6BFC" w:rsidRPr="00CE6BFC">
        <w:rPr>
          <w:rFonts w:ascii="Times New Roman" w:hAnsi="Times New Roman" w:cs="Times New Roman"/>
          <w:sz w:val="28"/>
          <w:szCs w:val="28"/>
        </w:rPr>
        <w:t xml:space="preserve">года обучения. Сост.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Н.Кувшинников и М.Соколов – по выбору </w:t>
      </w:r>
    </w:p>
    <w:p w:rsidR="00B64680"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Полифонические произведения</w:t>
      </w:r>
    </w:p>
    <w:p w:rsidR="00ED3CD3" w:rsidRDefault="00ED3CD3"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Бах </w:t>
      </w:r>
      <w:r w:rsidR="00CE6BFC" w:rsidRPr="00CE6BFC">
        <w:rPr>
          <w:rFonts w:ascii="Times New Roman" w:hAnsi="Times New Roman" w:cs="Times New Roman"/>
          <w:sz w:val="28"/>
          <w:szCs w:val="28"/>
        </w:rPr>
        <w:t>И.С.</w:t>
      </w:r>
      <w:r>
        <w:rPr>
          <w:rFonts w:ascii="Times New Roman" w:hAnsi="Times New Roman" w:cs="Times New Roman"/>
          <w:sz w:val="28"/>
          <w:szCs w:val="28"/>
        </w:rPr>
        <w:t xml:space="preserve"> Нотная тетрадь </w:t>
      </w:r>
      <w:r w:rsidR="00CE6BFC" w:rsidRPr="00CE6BFC">
        <w:rPr>
          <w:rFonts w:ascii="Times New Roman" w:hAnsi="Times New Roman" w:cs="Times New Roman"/>
          <w:sz w:val="28"/>
          <w:szCs w:val="28"/>
        </w:rPr>
        <w:t>Ан</w:t>
      </w:r>
      <w:r>
        <w:rPr>
          <w:rFonts w:ascii="Times New Roman" w:hAnsi="Times New Roman" w:cs="Times New Roman"/>
          <w:sz w:val="28"/>
          <w:szCs w:val="28"/>
        </w:rPr>
        <w:t xml:space="preserve">ны Магдалены </w:t>
      </w:r>
      <w:r w:rsidR="00F17D1E">
        <w:rPr>
          <w:rFonts w:ascii="Times New Roman" w:hAnsi="Times New Roman" w:cs="Times New Roman"/>
          <w:sz w:val="28"/>
          <w:szCs w:val="28"/>
        </w:rPr>
        <w:t xml:space="preserve">Бах: Менуэт Соль мажор, Менуэт </w:t>
      </w:r>
      <w:r>
        <w:rPr>
          <w:rFonts w:ascii="Times New Roman" w:hAnsi="Times New Roman" w:cs="Times New Roman"/>
          <w:sz w:val="28"/>
          <w:szCs w:val="28"/>
        </w:rPr>
        <w:t>ре</w:t>
      </w:r>
      <w:r w:rsidR="00CE6BFC" w:rsidRPr="00CE6BFC">
        <w:rPr>
          <w:rFonts w:ascii="Times New Roman" w:hAnsi="Times New Roman" w:cs="Times New Roman"/>
          <w:sz w:val="28"/>
          <w:szCs w:val="28"/>
        </w:rPr>
        <w:t xml:space="preserve"> минор, </w:t>
      </w:r>
      <w:r w:rsidR="00D16087">
        <w:rPr>
          <w:rFonts w:ascii="Times New Roman" w:hAnsi="Times New Roman" w:cs="Times New Roman"/>
          <w:sz w:val="28"/>
          <w:szCs w:val="28"/>
        </w:rPr>
        <w:t xml:space="preserve">Волынка Ре мажор, Полонез соль </w:t>
      </w:r>
      <w:r w:rsidR="00CE6BFC" w:rsidRPr="00CE6BFC">
        <w:rPr>
          <w:rFonts w:ascii="Times New Roman" w:hAnsi="Times New Roman" w:cs="Times New Roman"/>
          <w:sz w:val="28"/>
          <w:szCs w:val="28"/>
        </w:rPr>
        <w:t xml:space="preserve">минор №2 </w:t>
      </w:r>
    </w:p>
    <w:p w:rsidR="00ED3CD3" w:rsidRDefault="00ED3CD3"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Гендель Г.  Две сарабанды: Фа мажор, ре </w:t>
      </w:r>
      <w:r w:rsidR="00CE6BFC" w:rsidRPr="00CE6BFC">
        <w:rPr>
          <w:rFonts w:ascii="Times New Roman" w:hAnsi="Times New Roman" w:cs="Times New Roman"/>
          <w:sz w:val="28"/>
          <w:szCs w:val="28"/>
        </w:rPr>
        <w:t xml:space="preserve">минор </w:t>
      </w:r>
    </w:p>
    <w:p w:rsidR="00CE6BFC" w:rsidRPr="00CE6BFC" w:rsidRDefault="00ED3CD3"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Свиридов Г. Альбом пьес для детей: Колыбельная</w:t>
      </w:r>
      <w:r w:rsidR="00CE6BFC" w:rsidRPr="00CE6BFC">
        <w:rPr>
          <w:rFonts w:ascii="Times New Roman" w:hAnsi="Times New Roman" w:cs="Times New Roman"/>
          <w:sz w:val="28"/>
          <w:szCs w:val="28"/>
        </w:rPr>
        <w:t xml:space="preserve"> песенка </w:t>
      </w:r>
    </w:p>
    <w:p w:rsidR="00CE6BFC" w:rsidRPr="00CE6BFC" w:rsidRDefault="00ED3CD3"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Полифонические </w:t>
      </w:r>
      <w:r w:rsidR="00CE6BFC" w:rsidRPr="00CE6BFC">
        <w:rPr>
          <w:rFonts w:ascii="Times New Roman" w:hAnsi="Times New Roman" w:cs="Times New Roman"/>
          <w:sz w:val="28"/>
          <w:szCs w:val="28"/>
        </w:rPr>
        <w:t xml:space="preserve">пьесы. I –V кл. ДМШ (БЮП. Сост. В. Натансон – по выбору </w:t>
      </w:r>
    </w:p>
    <w:p w:rsidR="00ED3CD3"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Произведения крупной формы</w:t>
      </w:r>
    </w:p>
    <w:p w:rsidR="00ED3CD3" w:rsidRDefault="00ED3CD3"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Школа игры на фортепиано: Сонатина Соль </w:t>
      </w:r>
      <w:r w:rsidR="00CE6BFC" w:rsidRPr="00CE6BFC">
        <w:rPr>
          <w:rFonts w:ascii="Times New Roman" w:hAnsi="Times New Roman" w:cs="Times New Roman"/>
          <w:sz w:val="28"/>
          <w:szCs w:val="28"/>
        </w:rPr>
        <w:t xml:space="preserve">мажор </w:t>
      </w:r>
    </w:p>
    <w:p w:rsidR="00CE6BFC" w:rsidRPr="00CE6BFC" w:rsidRDefault="00ED3CD3"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Бетховен Л. </w:t>
      </w:r>
      <w:r w:rsidR="00CE6BFC" w:rsidRPr="00CE6BFC">
        <w:rPr>
          <w:rFonts w:ascii="Times New Roman" w:hAnsi="Times New Roman" w:cs="Times New Roman"/>
          <w:sz w:val="28"/>
          <w:szCs w:val="28"/>
        </w:rPr>
        <w:t>Сонатина Со</w:t>
      </w:r>
      <w:r>
        <w:rPr>
          <w:rFonts w:ascii="Times New Roman" w:hAnsi="Times New Roman" w:cs="Times New Roman"/>
          <w:sz w:val="28"/>
          <w:szCs w:val="28"/>
        </w:rPr>
        <w:t xml:space="preserve">ль мажор, ч.1, 2 </w:t>
      </w:r>
    </w:p>
    <w:p w:rsidR="00ED3CD3" w:rsidRDefault="00F17D1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Гедике А. Соч.36.Сонатина До </w:t>
      </w:r>
      <w:r w:rsidR="00ED3CD3">
        <w:rPr>
          <w:rFonts w:ascii="Times New Roman" w:hAnsi="Times New Roman" w:cs="Times New Roman"/>
          <w:sz w:val="28"/>
          <w:szCs w:val="28"/>
        </w:rPr>
        <w:t xml:space="preserve">мажор Соч.46.Тема с </w:t>
      </w:r>
      <w:r w:rsidR="00CE6BFC" w:rsidRPr="00CE6BFC">
        <w:rPr>
          <w:rFonts w:ascii="Times New Roman" w:hAnsi="Times New Roman" w:cs="Times New Roman"/>
          <w:sz w:val="28"/>
          <w:szCs w:val="28"/>
        </w:rPr>
        <w:t>вариациями</w:t>
      </w:r>
    </w:p>
    <w:p w:rsidR="00ED3CD3" w:rsidRDefault="00ED3CD3"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Диабелли А. Сонатина Фа </w:t>
      </w:r>
      <w:r w:rsidR="00CE6BFC" w:rsidRPr="00CE6BFC">
        <w:rPr>
          <w:rFonts w:ascii="Times New Roman" w:hAnsi="Times New Roman" w:cs="Times New Roman"/>
          <w:sz w:val="28"/>
          <w:szCs w:val="28"/>
        </w:rPr>
        <w:t>мажор (Ш</w:t>
      </w:r>
      <w:r>
        <w:rPr>
          <w:rFonts w:ascii="Times New Roman" w:hAnsi="Times New Roman" w:cs="Times New Roman"/>
          <w:sz w:val="28"/>
          <w:szCs w:val="28"/>
        </w:rPr>
        <w:t xml:space="preserve">кола игры на фортепиано. Для второго года обучения. Сост. Н. Кувшинников и </w:t>
      </w:r>
      <w:r w:rsidR="00CE6BFC" w:rsidRPr="00CE6BFC">
        <w:rPr>
          <w:rFonts w:ascii="Times New Roman" w:hAnsi="Times New Roman" w:cs="Times New Roman"/>
          <w:sz w:val="28"/>
          <w:szCs w:val="28"/>
        </w:rPr>
        <w:t>Н. Соколов)</w:t>
      </w:r>
    </w:p>
    <w:p w:rsidR="00ED3CD3" w:rsidRDefault="00ED3CD3"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Жилинский А. Сонатина Соль </w:t>
      </w:r>
      <w:r w:rsidR="00CE6BFC" w:rsidRPr="00CE6BFC">
        <w:rPr>
          <w:rFonts w:ascii="Times New Roman" w:hAnsi="Times New Roman" w:cs="Times New Roman"/>
          <w:sz w:val="28"/>
          <w:szCs w:val="28"/>
        </w:rPr>
        <w:t xml:space="preserve">мажор </w:t>
      </w:r>
    </w:p>
    <w:p w:rsidR="00ED3CD3"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Каба</w:t>
      </w:r>
      <w:r w:rsidR="00ED3CD3">
        <w:rPr>
          <w:rFonts w:ascii="Times New Roman" w:hAnsi="Times New Roman" w:cs="Times New Roman"/>
          <w:sz w:val="28"/>
          <w:szCs w:val="28"/>
        </w:rPr>
        <w:t xml:space="preserve">левский Д. Соч.51. Вариации Фа </w:t>
      </w:r>
      <w:r w:rsidRPr="00CE6BFC">
        <w:rPr>
          <w:rFonts w:ascii="Times New Roman" w:hAnsi="Times New Roman" w:cs="Times New Roman"/>
          <w:sz w:val="28"/>
          <w:szCs w:val="28"/>
        </w:rPr>
        <w:t>мажор</w:t>
      </w:r>
    </w:p>
    <w:p w:rsidR="00ED3CD3" w:rsidRDefault="00ED3CD3"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Клементи М. Соч.36. №1 Сонатина </w:t>
      </w:r>
      <w:r w:rsidR="00D16087">
        <w:rPr>
          <w:rFonts w:ascii="Times New Roman" w:hAnsi="Times New Roman" w:cs="Times New Roman"/>
          <w:sz w:val="28"/>
          <w:szCs w:val="28"/>
        </w:rPr>
        <w:t xml:space="preserve">До </w:t>
      </w:r>
      <w:r w:rsidR="00CE6BFC" w:rsidRPr="00CE6BFC">
        <w:rPr>
          <w:rFonts w:ascii="Times New Roman" w:hAnsi="Times New Roman" w:cs="Times New Roman"/>
          <w:sz w:val="28"/>
          <w:szCs w:val="28"/>
        </w:rPr>
        <w:t xml:space="preserve">мажор </w:t>
      </w:r>
    </w:p>
    <w:p w:rsidR="00ED3CD3" w:rsidRDefault="00ED3CD3"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Любарский Н. Вариации на</w:t>
      </w:r>
      <w:r w:rsidR="00D055A0">
        <w:rPr>
          <w:rFonts w:ascii="Times New Roman" w:hAnsi="Times New Roman" w:cs="Times New Roman"/>
          <w:sz w:val="28"/>
          <w:szCs w:val="28"/>
        </w:rPr>
        <w:t xml:space="preserve"> тему русской народной песни (соль</w:t>
      </w:r>
      <w:r>
        <w:rPr>
          <w:rFonts w:ascii="Times New Roman" w:hAnsi="Times New Roman" w:cs="Times New Roman"/>
          <w:sz w:val="28"/>
          <w:szCs w:val="28"/>
        </w:rPr>
        <w:t xml:space="preserve"> минор) Моцарт В. </w:t>
      </w:r>
      <w:r w:rsidR="00D055A0">
        <w:rPr>
          <w:rFonts w:ascii="Times New Roman" w:hAnsi="Times New Roman" w:cs="Times New Roman"/>
          <w:sz w:val="28"/>
          <w:szCs w:val="28"/>
        </w:rPr>
        <w:t xml:space="preserve">Вариации на тему из оперы «Волшебная </w:t>
      </w:r>
      <w:r w:rsidR="00CE6BFC" w:rsidRPr="00CE6BFC">
        <w:rPr>
          <w:rFonts w:ascii="Times New Roman" w:hAnsi="Times New Roman" w:cs="Times New Roman"/>
          <w:sz w:val="28"/>
          <w:szCs w:val="28"/>
        </w:rPr>
        <w:t xml:space="preserve">флейта» </w:t>
      </w:r>
    </w:p>
    <w:p w:rsidR="00D055A0" w:rsidRDefault="00ED3CD3"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Некрасов Ю. </w:t>
      </w:r>
      <w:r w:rsidR="00CE6BFC" w:rsidRPr="00CE6BFC">
        <w:rPr>
          <w:rFonts w:ascii="Times New Roman" w:hAnsi="Times New Roman" w:cs="Times New Roman"/>
          <w:sz w:val="28"/>
          <w:szCs w:val="28"/>
        </w:rPr>
        <w:t>Маленькая сонатина ми</w:t>
      </w:r>
      <w:r w:rsidR="00D055A0">
        <w:rPr>
          <w:rFonts w:ascii="Times New Roman" w:hAnsi="Times New Roman" w:cs="Times New Roman"/>
          <w:sz w:val="28"/>
          <w:szCs w:val="28"/>
        </w:rPr>
        <w:t xml:space="preserve"> минор (Сборник фортепианных </w:t>
      </w:r>
      <w:r w:rsidR="00CE6BFC" w:rsidRPr="00CE6BFC">
        <w:rPr>
          <w:rFonts w:ascii="Times New Roman" w:hAnsi="Times New Roman" w:cs="Times New Roman"/>
          <w:sz w:val="28"/>
          <w:szCs w:val="28"/>
        </w:rPr>
        <w:t xml:space="preserve">пьес, этюдов, ансамблей, ч.2.Сост. С. Ляховицкая) </w:t>
      </w:r>
    </w:p>
    <w:p w:rsidR="00CE6BFC" w:rsidRPr="00CE6BFC" w:rsidRDefault="00D055A0"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Плейель И. Сонатина Ре мажор, </w:t>
      </w:r>
      <w:r w:rsidR="00CE6BFC" w:rsidRPr="00CE6BFC">
        <w:rPr>
          <w:rFonts w:ascii="Times New Roman" w:hAnsi="Times New Roman" w:cs="Times New Roman"/>
          <w:sz w:val="28"/>
          <w:szCs w:val="28"/>
        </w:rPr>
        <w:t xml:space="preserve">ч.1. </w:t>
      </w:r>
    </w:p>
    <w:p w:rsidR="00D055A0" w:rsidRDefault="00D055A0"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Салютринская Т. Сонатина Соль </w:t>
      </w:r>
      <w:r w:rsidR="00CE6BFC" w:rsidRPr="00CE6BFC">
        <w:rPr>
          <w:rFonts w:ascii="Times New Roman" w:hAnsi="Times New Roman" w:cs="Times New Roman"/>
          <w:sz w:val="28"/>
          <w:szCs w:val="28"/>
        </w:rPr>
        <w:t xml:space="preserve">мажор </w:t>
      </w:r>
    </w:p>
    <w:p w:rsidR="00CE6BFC" w:rsidRPr="00CE6BFC" w:rsidRDefault="00D055A0"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Хаслингер Т. Сонатина до мажор, ч.1,2 (Школа игры на</w:t>
      </w:r>
      <w:r w:rsidR="00CE6BFC" w:rsidRPr="00CE6BFC">
        <w:rPr>
          <w:rFonts w:ascii="Times New Roman" w:hAnsi="Times New Roman" w:cs="Times New Roman"/>
          <w:sz w:val="28"/>
          <w:szCs w:val="28"/>
        </w:rPr>
        <w:t xml:space="preserve"> фортепиано. Под ред.  А. Николаева) </w:t>
      </w:r>
    </w:p>
    <w:p w:rsidR="001B11F4" w:rsidRDefault="00CE6BFC" w:rsidP="0045583E">
      <w:pPr>
        <w:spacing w:after="0" w:line="360" w:lineRule="auto"/>
        <w:jc w:val="both"/>
        <w:rPr>
          <w:rFonts w:ascii="Times New Roman" w:hAnsi="Times New Roman" w:cs="Times New Roman"/>
          <w:sz w:val="28"/>
          <w:szCs w:val="28"/>
        </w:rPr>
      </w:pPr>
      <w:r w:rsidRPr="001B11F4">
        <w:rPr>
          <w:rFonts w:ascii="Times New Roman" w:hAnsi="Times New Roman" w:cs="Times New Roman"/>
          <w:b/>
          <w:sz w:val="28"/>
          <w:szCs w:val="28"/>
        </w:rPr>
        <w:t>3 класс</w:t>
      </w:r>
    </w:p>
    <w:p w:rsidR="00CE6BFC"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Этюды</w:t>
      </w:r>
    </w:p>
    <w:p w:rsidR="009E6DE6" w:rsidRDefault="009E6DE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Беркович </w:t>
      </w:r>
      <w:r w:rsidR="00CE6BFC" w:rsidRPr="00CE6BFC">
        <w:rPr>
          <w:rFonts w:ascii="Times New Roman" w:hAnsi="Times New Roman" w:cs="Times New Roman"/>
          <w:sz w:val="28"/>
          <w:szCs w:val="28"/>
        </w:rPr>
        <w:t xml:space="preserve">И. </w:t>
      </w:r>
      <w:r>
        <w:rPr>
          <w:rFonts w:ascii="Times New Roman" w:hAnsi="Times New Roman" w:cs="Times New Roman"/>
          <w:sz w:val="28"/>
          <w:szCs w:val="28"/>
        </w:rPr>
        <w:t xml:space="preserve">Маленькие </w:t>
      </w:r>
      <w:r w:rsidR="00CE6BFC" w:rsidRPr="00CE6BFC">
        <w:rPr>
          <w:rFonts w:ascii="Times New Roman" w:hAnsi="Times New Roman" w:cs="Times New Roman"/>
          <w:sz w:val="28"/>
          <w:szCs w:val="28"/>
        </w:rPr>
        <w:t xml:space="preserve">этюды: №№33-40 </w:t>
      </w:r>
    </w:p>
    <w:p w:rsidR="00CE6BFC" w:rsidRPr="00CE6BFC" w:rsidRDefault="009E6DE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Гедике </w:t>
      </w:r>
      <w:r w:rsidR="00CE6BFC" w:rsidRPr="00CE6BFC">
        <w:rPr>
          <w:rFonts w:ascii="Times New Roman" w:hAnsi="Times New Roman" w:cs="Times New Roman"/>
          <w:sz w:val="28"/>
          <w:szCs w:val="28"/>
        </w:rPr>
        <w:t xml:space="preserve">А. </w:t>
      </w:r>
      <w:r>
        <w:rPr>
          <w:rFonts w:ascii="Times New Roman" w:hAnsi="Times New Roman" w:cs="Times New Roman"/>
          <w:sz w:val="28"/>
          <w:szCs w:val="28"/>
        </w:rPr>
        <w:t>Соч.32.40 мелодических этюдов для</w:t>
      </w:r>
      <w:r w:rsidR="00CE6BFC" w:rsidRPr="00CE6BFC">
        <w:rPr>
          <w:rFonts w:ascii="Times New Roman" w:hAnsi="Times New Roman" w:cs="Times New Roman"/>
          <w:sz w:val="28"/>
          <w:szCs w:val="28"/>
        </w:rPr>
        <w:t xml:space="preserve"> начинающих: №№23,29-32 Соч.47. 30 легких этюдов:</w:t>
      </w:r>
      <w:r>
        <w:rPr>
          <w:rFonts w:ascii="Times New Roman" w:hAnsi="Times New Roman" w:cs="Times New Roman"/>
          <w:sz w:val="28"/>
          <w:szCs w:val="28"/>
        </w:rPr>
        <w:t xml:space="preserve"> №№10,16,18,21,26 Соч.58. 25 легких </w:t>
      </w:r>
      <w:r w:rsidR="00CE6BFC" w:rsidRPr="00CE6BFC">
        <w:rPr>
          <w:rFonts w:ascii="Times New Roman" w:hAnsi="Times New Roman" w:cs="Times New Roman"/>
          <w:sz w:val="28"/>
          <w:szCs w:val="28"/>
        </w:rPr>
        <w:t xml:space="preserve">пьес: №№13,18,20: </w:t>
      </w:r>
    </w:p>
    <w:p w:rsidR="009E6DE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Гнесина Е. </w:t>
      </w:r>
      <w:r w:rsidR="009E6DE6">
        <w:rPr>
          <w:rFonts w:ascii="Times New Roman" w:hAnsi="Times New Roman" w:cs="Times New Roman"/>
          <w:sz w:val="28"/>
          <w:szCs w:val="28"/>
        </w:rPr>
        <w:t xml:space="preserve">Маленькие </w:t>
      </w:r>
      <w:r w:rsidRPr="00CE6BFC">
        <w:rPr>
          <w:rFonts w:ascii="Times New Roman" w:hAnsi="Times New Roman" w:cs="Times New Roman"/>
          <w:sz w:val="28"/>
          <w:szCs w:val="28"/>
        </w:rPr>
        <w:t>этюды для начинающих. Тетр.4 №№31,33</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Лемуан А. Соч.37. 50 характерных прогрессивных этюдов: №№4,5,9 </w:t>
      </w:r>
    </w:p>
    <w:p w:rsidR="009E6DE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11,12,15,16,20-23,35,39 </w:t>
      </w:r>
    </w:p>
    <w:p w:rsidR="009E6DE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Лешгорн А. </w:t>
      </w:r>
      <w:r w:rsidR="009E6DE6">
        <w:rPr>
          <w:rFonts w:ascii="Times New Roman" w:hAnsi="Times New Roman" w:cs="Times New Roman"/>
          <w:sz w:val="28"/>
          <w:szCs w:val="28"/>
        </w:rPr>
        <w:t xml:space="preserve">Соч.65. Избранные этюды для начинающих (по </w:t>
      </w:r>
      <w:r w:rsidRPr="00CE6BFC">
        <w:rPr>
          <w:rFonts w:ascii="Times New Roman" w:hAnsi="Times New Roman" w:cs="Times New Roman"/>
          <w:sz w:val="28"/>
          <w:szCs w:val="28"/>
        </w:rPr>
        <w:t xml:space="preserve">выбору) Избранные фортепианные этюды. Под. ред. Г.Гермера, ч.1: №№17,18,21-23,25,28,30-32,34-36,38,41-43,45,46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Шитте А. Соч.68. 25 этюдов: №№2,3,6,9 </w:t>
      </w:r>
    </w:p>
    <w:p w:rsidR="00CE6BFC" w:rsidRPr="00CE6BFC" w:rsidRDefault="009E6DE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Сборник фортепианных пьес, этюдов и </w:t>
      </w:r>
      <w:r w:rsidR="00CE6BFC" w:rsidRPr="00CE6BFC">
        <w:rPr>
          <w:rFonts w:ascii="Times New Roman" w:hAnsi="Times New Roman" w:cs="Times New Roman"/>
          <w:sz w:val="28"/>
          <w:szCs w:val="28"/>
        </w:rPr>
        <w:t>ансамбле</w:t>
      </w:r>
      <w:r>
        <w:rPr>
          <w:rFonts w:ascii="Times New Roman" w:hAnsi="Times New Roman" w:cs="Times New Roman"/>
          <w:sz w:val="28"/>
          <w:szCs w:val="28"/>
        </w:rPr>
        <w:t>й</w:t>
      </w:r>
      <w:r w:rsidR="00CE6BFC" w:rsidRPr="00CE6BFC">
        <w:rPr>
          <w:rFonts w:ascii="Times New Roman" w:hAnsi="Times New Roman" w:cs="Times New Roman"/>
          <w:sz w:val="28"/>
          <w:szCs w:val="28"/>
        </w:rPr>
        <w:t>,</w:t>
      </w:r>
      <w:r>
        <w:rPr>
          <w:rFonts w:ascii="Times New Roman" w:hAnsi="Times New Roman" w:cs="Times New Roman"/>
          <w:sz w:val="28"/>
          <w:szCs w:val="28"/>
        </w:rPr>
        <w:t xml:space="preserve"> </w:t>
      </w:r>
      <w:r w:rsidR="00CE6BFC" w:rsidRPr="00CE6BFC">
        <w:rPr>
          <w:rFonts w:ascii="Times New Roman" w:hAnsi="Times New Roman" w:cs="Times New Roman"/>
          <w:sz w:val="28"/>
          <w:szCs w:val="28"/>
        </w:rPr>
        <w:t xml:space="preserve">ч.3 ред. С. Ляховицкой </w:t>
      </w:r>
    </w:p>
    <w:p w:rsidR="00CE6BFC" w:rsidRPr="00CE6BFC" w:rsidRDefault="009E6DE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 </w:t>
      </w:r>
      <w:r w:rsidR="00CE6BFC" w:rsidRPr="00CE6BFC">
        <w:rPr>
          <w:rFonts w:ascii="Times New Roman" w:hAnsi="Times New Roman" w:cs="Times New Roman"/>
          <w:sz w:val="28"/>
          <w:szCs w:val="28"/>
        </w:rPr>
        <w:t xml:space="preserve">выбору) </w:t>
      </w:r>
    </w:p>
    <w:p w:rsidR="00CE6BFC" w:rsidRPr="00CE6BFC" w:rsidRDefault="009E6DE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Хрестоматия </w:t>
      </w:r>
      <w:r w:rsidR="00CE6BFC" w:rsidRPr="00CE6BFC">
        <w:rPr>
          <w:rFonts w:ascii="Times New Roman" w:hAnsi="Times New Roman" w:cs="Times New Roman"/>
          <w:sz w:val="28"/>
          <w:szCs w:val="28"/>
        </w:rPr>
        <w:t>педагог</w:t>
      </w:r>
      <w:r>
        <w:rPr>
          <w:rFonts w:ascii="Times New Roman" w:hAnsi="Times New Roman" w:cs="Times New Roman"/>
          <w:sz w:val="28"/>
          <w:szCs w:val="28"/>
        </w:rPr>
        <w:t>ического репертуара для</w:t>
      </w:r>
      <w:r w:rsidR="00CE6BFC" w:rsidRPr="00CE6BFC">
        <w:rPr>
          <w:rFonts w:ascii="Times New Roman" w:hAnsi="Times New Roman" w:cs="Times New Roman"/>
          <w:sz w:val="28"/>
          <w:szCs w:val="28"/>
        </w:rPr>
        <w:t xml:space="preserve"> фортепиано. Вып.2 </w:t>
      </w:r>
    </w:p>
    <w:p w:rsidR="00CE6BFC" w:rsidRPr="00CE6BFC" w:rsidRDefault="009E6DE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III-IV кл. ДМШ Сост. и ред. Н</w:t>
      </w:r>
      <w:r w:rsidR="00CE6BFC" w:rsidRPr="00CE6BFC">
        <w:rPr>
          <w:rFonts w:ascii="Times New Roman" w:hAnsi="Times New Roman" w:cs="Times New Roman"/>
          <w:sz w:val="28"/>
          <w:szCs w:val="28"/>
        </w:rPr>
        <w:t xml:space="preserve">.Любомудровой, К.Сорокина, </w:t>
      </w:r>
    </w:p>
    <w:p w:rsidR="00CE6BFC" w:rsidRPr="00CE6BFC" w:rsidRDefault="009E6DE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А.Туманян (по </w:t>
      </w:r>
      <w:r w:rsidR="00CE6BFC" w:rsidRPr="00CE6BFC">
        <w:rPr>
          <w:rFonts w:ascii="Times New Roman" w:hAnsi="Times New Roman" w:cs="Times New Roman"/>
          <w:sz w:val="28"/>
          <w:szCs w:val="28"/>
        </w:rPr>
        <w:t xml:space="preserve">выбору) </w:t>
      </w:r>
    </w:p>
    <w:p w:rsidR="00CE6BFC" w:rsidRPr="00CE6BFC" w:rsidRDefault="009E6DE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Юный пианист. Вып.2. Сост и </w:t>
      </w:r>
      <w:r w:rsidR="00CE6BFC" w:rsidRPr="00CE6BFC">
        <w:rPr>
          <w:rFonts w:ascii="Times New Roman" w:hAnsi="Times New Roman" w:cs="Times New Roman"/>
          <w:sz w:val="28"/>
          <w:szCs w:val="28"/>
        </w:rPr>
        <w:t>ред.</w:t>
      </w:r>
      <w:r>
        <w:rPr>
          <w:rFonts w:ascii="Times New Roman" w:hAnsi="Times New Roman" w:cs="Times New Roman"/>
          <w:sz w:val="28"/>
          <w:szCs w:val="28"/>
        </w:rPr>
        <w:t xml:space="preserve"> </w:t>
      </w:r>
      <w:r w:rsidR="00CE6BFC" w:rsidRPr="00CE6BFC">
        <w:rPr>
          <w:rFonts w:ascii="Times New Roman" w:hAnsi="Times New Roman" w:cs="Times New Roman"/>
          <w:sz w:val="28"/>
          <w:szCs w:val="28"/>
        </w:rPr>
        <w:t xml:space="preserve"> Л.Ройзмана  и  В.Натансона  (по  выбору) </w:t>
      </w:r>
    </w:p>
    <w:p w:rsidR="009E6DE6"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Пьесы</w:t>
      </w:r>
    </w:p>
    <w:p w:rsidR="009E6DE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Берков</w:t>
      </w:r>
      <w:r w:rsidR="009E6DE6">
        <w:rPr>
          <w:rFonts w:ascii="Times New Roman" w:hAnsi="Times New Roman" w:cs="Times New Roman"/>
          <w:sz w:val="28"/>
          <w:szCs w:val="28"/>
        </w:rPr>
        <w:t>ич И.12 пьес для фортепиано на тему</w:t>
      </w:r>
      <w:r w:rsidRPr="00CE6BFC">
        <w:rPr>
          <w:rFonts w:ascii="Times New Roman" w:hAnsi="Times New Roman" w:cs="Times New Roman"/>
          <w:sz w:val="28"/>
          <w:szCs w:val="28"/>
        </w:rPr>
        <w:t xml:space="preserve"> народной мелодии: Токкатина </w:t>
      </w:r>
    </w:p>
    <w:p w:rsidR="009E6DE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Глинка М. Полька, Чувство, Простодушие </w:t>
      </w:r>
    </w:p>
    <w:p w:rsidR="009E6DE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Глиэр Р. </w:t>
      </w:r>
      <w:r w:rsidR="009E6DE6">
        <w:rPr>
          <w:rFonts w:ascii="Times New Roman" w:hAnsi="Times New Roman" w:cs="Times New Roman"/>
          <w:sz w:val="28"/>
          <w:szCs w:val="28"/>
        </w:rPr>
        <w:t xml:space="preserve">Соч.43. Маленький </w:t>
      </w:r>
      <w:r w:rsidRPr="00CE6BFC">
        <w:rPr>
          <w:rFonts w:ascii="Times New Roman" w:hAnsi="Times New Roman" w:cs="Times New Roman"/>
          <w:sz w:val="28"/>
          <w:szCs w:val="28"/>
        </w:rPr>
        <w:t>марш</w:t>
      </w:r>
    </w:p>
    <w:p w:rsidR="009E6DE6" w:rsidRDefault="009E6DE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Кабалевский </w:t>
      </w:r>
      <w:r w:rsidR="00CE6BFC" w:rsidRPr="00CE6BFC">
        <w:rPr>
          <w:rFonts w:ascii="Times New Roman" w:hAnsi="Times New Roman" w:cs="Times New Roman"/>
          <w:sz w:val="28"/>
          <w:szCs w:val="28"/>
        </w:rPr>
        <w:t>Д. Соч</w:t>
      </w:r>
      <w:r>
        <w:rPr>
          <w:rFonts w:ascii="Times New Roman" w:hAnsi="Times New Roman" w:cs="Times New Roman"/>
          <w:sz w:val="28"/>
          <w:szCs w:val="28"/>
        </w:rPr>
        <w:t xml:space="preserve">.27. Токкатина Соч.39, </w:t>
      </w:r>
      <w:r w:rsidR="00CE6BFC" w:rsidRPr="00CE6BFC">
        <w:rPr>
          <w:rFonts w:ascii="Times New Roman" w:hAnsi="Times New Roman" w:cs="Times New Roman"/>
          <w:sz w:val="28"/>
          <w:szCs w:val="28"/>
        </w:rPr>
        <w:t xml:space="preserve">Клоуны </w:t>
      </w:r>
    </w:p>
    <w:p w:rsidR="009E6DE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Косенко В. </w:t>
      </w:r>
      <w:r w:rsidR="009E6DE6">
        <w:rPr>
          <w:rFonts w:ascii="Times New Roman" w:hAnsi="Times New Roman" w:cs="Times New Roman"/>
          <w:sz w:val="28"/>
          <w:szCs w:val="28"/>
        </w:rPr>
        <w:t xml:space="preserve">Соч.15. 24 детских </w:t>
      </w:r>
      <w:r w:rsidRPr="00CE6BFC">
        <w:rPr>
          <w:rFonts w:ascii="Times New Roman" w:hAnsi="Times New Roman" w:cs="Times New Roman"/>
          <w:sz w:val="28"/>
          <w:szCs w:val="28"/>
        </w:rPr>
        <w:t>пьесы: Вальс, Пол</w:t>
      </w:r>
      <w:r w:rsidR="009E6DE6">
        <w:rPr>
          <w:rFonts w:ascii="Times New Roman" w:hAnsi="Times New Roman" w:cs="Times New Roman"/>
          <w:sz w:val="28"/>
          <w:szCs w:val="28"/>
        </w:rPr>
        <w:t xml:space="preserve">ька, Скерцино, Пионерская </w:t>
      </w:r>
      <w:r w:rsidRPr="00CE6BFC">
        <w:rPr>
          <w:rFonts w:ascii="Times New Roman" w:hAnsi="Times New Roman" w:cs="Times New Roman"/>
          <w:sz w:val="28"/>
          <w:szCs w:val="28"/>
        </w:rPr>
        <w:t xml:space="preserve">песня </w:t>
      </w:r>
    </w:p>
    <w:p w:rsidR="009E6DE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Майкапар С. Соч.23. Миниатюры: Тарантелла </w:t>
      </w:r>
      <w:r w:rsidR="009E6DE6">
        <w:rPr>
          <w:rFonts w:ascii="Times New Roman" w:hAnsi="Times New Roman" w:cs="Times New Roman"/>
          <w:sz w:val="28"/>
          <w:szCs w:val="28"/>
        </w:rPr>
        <w:t xml:space="preserve">Соч.28. Бирюльки: Тревожная минута, Эхо в </w:t>
      </w:r>
      <w:r w:rsidRPr="00CE6BFC">
        <w:rPr>
          <w:rFonts w:ascii="Times New Roman" w:hAnsi="Times New Roman" w:cs="Times New Roman"/>
          <w:sz w:val="28"/>
          <w:szCs w:val="28"/>
        </w:rPr>
        <w:t xml:space="preserve">горах, Весною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Мак-Доуэлл Э. </w:t>
      </w:r>
      <w:r w:rsidR="009E6DE6">
        <w:rPr>
          <w:rFonts w:ascii="Times New Roman" w:hAnsi="Times New Roman" w:cs="Times New Roman"/>
          <w:sz w:val="28"/>
          <w:szCs w:val="28"/>
        </w:rPr>
        <w:t xml:space="preserve">Соч.51. Пьеса Ля </w:t>
      </w:r>
      <w:r w:rsidRPr="00CE6BFC">
        <w:rPr>
          <w:rFonts w:ascii="Times New Roman" w:hAnsi="Times New Roman" w:cs="Times New Roman"/>
          <w:sz w:val="28"/>
          <w:szCs w:val="28"/>
        </w:rPr>
        <w:t xml:space="preserve">мажор </w:t>
      </w:r>
    </w:p>
    <w:p w:rsidR="009E6DE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Мелартин Э. Утро</w:t>
      </w:r>
    </w:p>
    <w:p w:rsidR="009E6DE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Ребиков В. </w:t>
      </w:r>
      <w:r w:rsidR="009E6DE6">
        <w:rPr>
          <w:rFonts w:ascii="Times New Roman" w:hAnsi="Times New Roman" w:cs="Times New Roman"/>
          <w:sz w:val="28"/>
          <w:szCs w:val="28"/>
        </w:rPr>
        <w:t xml:space="preserve">Соч.2. Восточный </w:t>
      </w:r>
      <w:r w:rsidRPr="00CE6BFC">
        <w:rPr>
          <w:rFonts w:ascii="Times New Roman" w:hAnsi="Times New Roman" w:cs="Times New Roman"/>
          <w:sz w:val="28"/>
          <w:szCs w:val="28"/>
        </w:rPr>
        <w:t>танец</w:t>
      </w:r>
    </w:p>
    <w:p w:rsidR="009E6DE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Сигмейстер Э. </w:t>
      </w:r>
      <w:r w:rsidR="009E6DE6">
        <w:rPr>
          <w:rFonts w:ascii="Times New Roman" w:hAnsi="Times New Roman" w:cs="Times New Roman"/>
          <w:sz w:val="28"/>
          <w:szCs w:val="28"/>
        </w:rPr>
        <w:t xml:space="preserve">Американская народная </w:t>
      </w:r>
      <w:r w:rsidRPr="00CE6BFC">
        <w:rPr>
          <w:rFonts w:ascii="Times New Roman" w:hAnsi="Times New Roman" w:cs="Times New Roman"/>
          <w:sz w:val="28"/>
          <w:szCs w:val="28"/>
        </w:rPr>
        <w:t xml:space="preserve">песня </w:t>
      </w:r>
    </w:p>
    <w:p w:rsidR="009E6DE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Франк Ц. </w:t>
      </w:r>
      <w:r w:rsidR="009E6DE6">
        <w:rPr>
          <w:rFonts w:ascii="Times New Roman" w:hAnsi="Times New Roman" w:cs="Times New Roman"/>
          <w:sz w:val="28"/>
          <w:szCs w:val="28"/>
        </w:rPr>
        <w:t>Жалоба куклы, Осенняя</w:t>
      </w:r>
      <w:r w:rsidRPr="00CE6BFC">
        <w:rPr>
          <w:rFonts w:ascii="Times New Roman" w:hAnsi="Times New Roman" w:cs="Times New Roman"/>
          <w:sz w:val="28"/>
          <w:szCs w:val="28"/>
        </w:rPr>
        <w:t xml:space="preserve"> песенка</w:t>
      </w:r>
    </w:p>
    <w:p w:rsidR="009E6DE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Фрид Г. </w:t>
      </w:r>
      <w:r w:rsidR="006F5477">
        <w:rPr>
          <w:rFonts w:ascii="Times New Roman" w:hAnsi="Times New Roman" w:cs="Times New Roman"/>
          <w:sz w:val="28"/>
          <w:szCs w:val="28"/>
        </w:rPr>
        <w:t xml:space="preserve"> </w:t>
      </w:r>
      <w:r w:rsidRPr="00CE6BFC">
        <w:rPr>
          <w:rFonts w:ascii="Times New Roman" w:hAnsi="Times New Roman" w:cs="Times New Roman"/>
          <w:sz w:val="28"/>
          <w:szCs w:val="28"/>
        </w:rPr>
        <w:t xml:space="preserve">Весенняя песенка </w:t>
      </w:r>
    </w:p>
    <w:p w:rsidR="009E6DE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Хачатурян А. Андантино </w:t>
      </w:r>
    </w:p>
    <w:p w:rsidR="009E6DE6" w:rsidRDefault="009E6DE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Чайковский</w:t>
      </w:r>
      <w:r w:rsidR="00CE6BFC" w:rsidRPr="00CE6BFC">
        <w:rPr>
          <w:rFonts w:ascii="Times New Roman" w:hAnsi="Times New Roman" w:cs="Times New Roman"/>
          <w:sz w:val="28"/>
          <w:szCs w:val="28"/>
        </w:rPr>
        <w:t xml:space="preserve"> П. Соч.39. Детский альбом: Марш о</w:t>
      </w:r>
      <w:r>
        <w:rPr>
          <w:rFonts w:ascii="Times New Roman" w:hAnsi="Times New Roman" w:cs="Times New Roman"/>
          <w:sz w:val="28"/>
          <w:szCs w:val="28"/>
        </w:rPr>
        <w:t xml:space="preserve">ловянных солдатиков, Новая </w:t>
      </w:r>
      <w:r w:rsidR="00CE6BFC" w:rsidRPr="00CE6BFC">
        <w:rPr>
          <w:rFonts w:ascii="Times New Roman" w:hAnsi="Times New Roman" w:cs="Times New Roman"/>
          <w:sz w:val="28"/>
          <w:szCs w:val="28"/>
        </w:rPr>
        <w:t>кукла, Мазурка,</w:t>
      </w:r>
      <w:r>
        <w:rPr>
          <w:rFonts w:ascii="Times New Roman" w:hAnsi="Times New Roman" w:cs="Times New Roman"/>
          <w:sz w:val="28"/>
          <w:szCs w:val="28"/>
        </w:rPr>
        <w:t xml:space="preserve"> Итальянская песенка, Немецкая </w:t>
      </w:r>
      <w:r w:rsidR="00CE6BFC" w:rsidRPr="00CE6BFC">
        <w:rPr>
          <w:rFonts w:ascii="Times New Roman" w:hAnsi="Times New Roman" w:cs="Times New Roman"/>
          <w:sz w:val="28"/>
          <w:szCs w:val="28"/>
        </w:rPr>
        <w:t>песенка</w:t>
      </w:r>
    </w:p>
    <w:p w:rsidR="009E6DE6" w:rsidRDefault="009E6DE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Шостакович </w:t>
      </w:r>
      <w:r w:rsidR="00CE6BFC" w:rsidRPr="00CE6BFC">
        <w:rPr>
          <w:rFonts w:ascii="Times New Roman" w:hAnsi="Times New Roman" w:cs="Times New Roman"/>
          <w:sz w:val="28"/>
          <w:szCs w:val="28"/>
        </w:rPr>
        <w:t xml:space="preserve">Д. </w:t>
      </w:r>
      <w:r>
        <w:rPr>
          <w:rFonts w:ascii="Times New Roman" w:hAnsi="Times New Roman" w:cs="Times New Roman"/>
          <w:sz w:val="28"/>
          <w:szCs w:val="28"/>
        </w:rPr>
        <w:t>Танцы</w:t>
      </w:r>
      <w:r w:rsidR="00CE6BFC" w:rsidRPr="00CE6BFC">
        <w:rPr>
          <w:rFonts w:ascii="Times New Roman" w:hAnsi="Times New Roman" w:cs="Times New Roman"/>
          <w:sz w:val="28"/>
          <w:szCs w:val="28"/>
        </w:rPr>
        <w:t xml:space="preserve"> кукол: Шарманка, Гавот, Танец </w:t>
      </w:r>
    </w:p>
    <w:p w:rsidR="009E6DE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Шуберт Ф. </w:t>
      </w:r>
      <w:r w:rsidR="009E6DE6">
        <w:rPr>
          <w:rFonts w:ascii="Times New Roman" w:hAnsi="Times New Roman" w:cs="Times New Roman"/>
          <w:sz w:val="28"/>
          <w:szCs w:val="28"/>
        </w:rPr>
        <w:t>Экоссез</w:t>
      </w:r>
      <w:r w:rsidRPr="00CE6BFC">
        <w:rPr>
          <w:rFonts w:ascii="Times New Roman" w:hAnsi="Times New Roman" w:cs="Times New Roman"/>
          <w:sz w:val="28"/>
          <w:szCs w:val="28"/>
        </w:rPr>
        <w:t xml:space="preserve"> </w:t>
      </w:r>
      <w:r w:rsidR="009E6DE6">
        <w:rPr>
          <w:rFonts w:ascii="Times New Roman" w:hAnsi="Times New Roman" w:cs="Times New Roman"/>
          <w:sz w:val="28"/>
          <w:szCs w:val="28"/>
        </w:rPr>
        <w:t xml:space="preserve">Соль </w:t>
      </w:r>
      <w:r w:rsidRPr="00CE6BFC">
        <w:rPr>
          <w:rFonts w:ascii="Times New Roman" w:hAnsi="Times New Roman" w:cs="Times New Roman"/>
          <w:sz w:val="28"/>
          <w:szCs w:val="28"/>
        </w:rPr>
        <w:t xml:space="preserve">мажор, Менуэт </w:t>
      </w:r>
    </w:p>
    <w:p w:rsidR="00CE6BFC" w:rsidRPr="00CE6BFC" w:rsidRDefault="0011002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Шуман Р. Соч.68.Альбом для</w:t>
      </w:r>
      <w:r w:rsidR="00CE6BFC" w:rsidRPr="00CE6BFC">
        <w:rPr>
          <w:rFonts w:ascii="Times New Roman" w:hAnsi="Times New Roman" w:cs="Times New Roman"/>
          <w:sz w:val="28"/>
          <w:szCs w:val="28"/>
        </w:rPr>
        <w:t xml:space="preserve"> юношества</w:t>
      </w:r>
      <w:r>
        <w:rPr>
          <w:rFonts w:ascii="Times New Roman" w:hAnsi="Times New Roman" w:cs="Times New Roman"/>
          <w:sz w:val="28"/>
          <w:szCs w:val="28"/>
        </w:rPr>
        <w:t xml:space="preserve">: Сицилийская песенка, Веселый </w:t>
      </w:r>
      <w:r w:rsidR="00CE6BFC" w:rsidRPr="00CE6BFC">
        <w:rPr>
          <w:rFonts w:ascii="Times New Roman" w:hAnsi="Times New Roman" w:cs="Times New Roman"/>
          <w:sz w:val="28"/>
          <w:szCs w:val="28"/>
        </w:rPr>
        <w:t xml:space="preserve">крестьянин </w:t>
      </w:r>
    </w:p>
    <w:p w:rsidR="0011002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Хрестоматия педагогич</w:t>
      </w:r>
      <w:r w:rsidR="00110026">
        <w:rPr>
          <w:rFonts w:ascii="Times New Roman" w:hAnsi="Times New Roman" w:cs="Times New Roman"/>
          <w:sz w:val="28"/>
          <w:szCs w:val="28"/>
        </w:rPr>
        <w:t>еского репертуара</w:t>
      </w:r>
      <w:r w:rsidRPr="00CE6BFC">
        <w:rPr>
          <w:rFonts w:ascii="Times New Roman" w:hAnsi="Times New Roman" w:cs="Times New Roman"/>
          <w:sz w:val="28"/>
          <w:szCs w:val="28"/>
        </w:rPr>
        <w:t xml:space="preserve"> для фортепиано. В</w:t>
      </w:r>
      <w:r w:rsidR="00110026">
        <w:rPr>
          <w:rFonts w:ascii="Times New Roman" w:hAnsi="Times New Roman" w:cs="Times New Roman"/>
          <w:sz w:val="28"/>
          <w:szCs w:val="28"/>
        </w:rPr>
        <w:t>ып.1 III-IV кл. ДМШ Сост. и ред</w:t>
      </w:r>
      <w:r w:rsidRPr="00CE6BFC">
        <w:rPr>
          <w:rFonts w:ascii="Times New Roman" w:hAnsi="Times New Roman" w:cs="Times New Roman"/>
          <w:sz w:val="28"/>
          <w:szCs w:val="28"/>
        </w:rPr>
        <w:t>.</w:t>
      </w:r>
      <w:r w:rsidR="00110026">
        <w:rPr>
          <w:rFonts w:ascii="Times New Roman" w:hAnsi="Times New Roman" w:cs="Times New Roman"/>
          <w:sz w:val="28"/>
          <w:szCs w:val="28"/>
        </w:rPr>
        <w:t xml:space="preserve"> </w:t>
      </w:r>
      <w:r w:rsidRPr="00CE6BFC">
        <w:rPr>
          <w:rFonts w:ascii="Times New Roman" w:hAnsi="Times New Roman" w:cs="Times New Roman"/>
          <w:sz w:val="28"/>
          <w:szCs w:val="28"/>
        </w:rPr>
        <w:t xml:space="preserve">Н. Любомудровой, К.Сорокина, А.Туманян: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lastRenderedPageBreak/>
        <w:t>Гр</w:t>
      </w:r>
      <w:r w:rsidR="00110026">
        <w:rPr>
          <w:rFonts w:ascii="Times New Roman" w:hAnsi="Times New Roman" w:cs="Times New Roman"/>
          <w:sz w:val="28"/>
          <w:szCs w:val="28"/>
        </w:rPr>
        <w:t>ечанинов А. Соч.119. Счастливая</w:t>
      </w:r>
      <w:r w:rsidRPr="00CE6BFC">
        <w:rPr>
          <w:rFonts w:ascii="Times New Roman" w:hAnsi="Times New Roman" w:cs="Times New Roman"/>
          <w:sz w:val="28"/>
          <w:szCs w:val="28"/>
        </w:rPr>
        <w:t xml:space="preserve"> встреча </w:t>
      </w:r>
    </w:p>
    <w:p w:rsidR="00CE6BFC" w:rsidRPr="00CE6BFC" w:rsidRDefault="0011002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Караманов А. Лесная </w:t>
      </w:r>
      <w:r w:rsidR="00CE6BFC" w:rsidRPr="00CE6BFC">
        <w:rPr>
          <w:rFonts w:ascii="Times New Roman" w:hAnsi="Times New Roman" w:cs="Times New Roman"/>
          <w:sz w:val="28"/>
          <w:szCs w:val="28"/>
        </w:rPr>
        <w:t xml:space="preserve">картинка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Косенко В. Соч.15. Пастораль </w:t>
      </w:r>
    </w:p>
    <w:p w:rsidR="00CE6BFC" w:rsidRPr="00CE6BFC" w:rsidRDefault="0011002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Николаева Т. Музыкальная </w:t>
      </w:r>
      <w:r w:rsidR="00CE6BFC" w:rsidRPr="00CE6BFC">
        <w:rPr>
          <w:rFonts w:ascii="Times New Roman" w:hAnsi="Times New Roman" w:cs="Times New Roman"/>
          <w:sz w:val="28"/>
          <w:szCs w:val="28"/>
        </w:rPr>
        <w:t xml:space="preserve">табакерка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Свиридов Г. Перед сном </w:t>
      </w:r>
    </w:p>
    <w:p w:rsidR="00110026"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Полифонические произведен</w:t>
      </w:r>
      <w:r w:rsidR="00110026" w:rsidRPr="00B15E19">
        <w:rPr>
          <w:rFonts w:ascii="Times New Roman" w:hAnsi="Times New Roman" w:cs="Times New Roman"/>
          <w:b/>
          <w:sz w:val="28"/>
          <w:szCs w:val="28"/>
        </w:rPr>
        <w:t>ия</w:t>
      </w:r>
    </w:p>
    <w:p w:rsidR="00CE6BFC" w:rsidRPr="00CE6BFC" w:rsidRDefault="0011002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Александров Ан. Пять легких </w:t>
      </w:r>
      <w:r w:rsidR="00CE6BFC" w:rsidRPr="00CE6BFC">
        <w:rPr>
          <w:rFonts w:ascii="Times New Roman" w:hAnsi="Times New Roman" w:cs="Times New Roman"/>
          <w:sz w:val="28"/>
          <w:szCs w:val="28"/>
        </w:rPr>
        <w:t xml:space="preserve">пьес: Кума Бах И.С. </w:t>
      </w:r>
    </w:p>
    <w:p w:rsidR="00CE6BFC" w:rsidRPr="00CE6BFC" w:rsidRDefault="0011002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Нотная тетрадь Анны Магдалены Бах: Менуэт №3</w:t>
      </w:r>
      <w:r w:rsidR="00CE6BFC" w:rsidRPr="00CE6BFC">
        <w:rPr>
          <w:rFonts w:ascii="Times New Roman" w:hAnsi="Times New Roman" w:cs="Times New Roman"/>
          <w:sz w:val="28"/>
          <w:szCs w:val="28"/>
        </w:rPr>
        <w:t xml:space="preserve"> до минор, </w:t>
      </w:r>
    </w:p>
    <w:p w:rsidR="00CE6BFC" w:rsidRPr="00CE6BFC" w:rsidRDefault="0011002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Менуэт №12 Соль мажор, Марш №16, Полонез</w:t>
      </w:r>
      <w:r w:rsidR="00CE6BFC" w:rsidRPr="00CE6BFC">
        <w:rPr>
          <w:rFonts w:ascii="Times New Roman" w:hAnsi="Times New Roman" w:cs="Times New Roman"/>
          <w:sz w:val="28"/>
          <w:szCs w:val="28"/>
        </w:rPr>
        <w:t xml:space="preserve"> №19 </w:t>
      </w:r>
    </w:p>
    <w:p w:rsidR="00CE6BFC" w:rsidRPr="00CE6BFC" w:rsidRDefault="0011002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Маленькие </w:t>
      </w:r>
      <w:r w:rsidR="00CE6BFC" w:rsidRPr="00CE6BFC">
        <w:rPr>
          <w:rFonts w:ascii="Times New Roman" w:hAnsi="Times New Roman" w:cs="Times New Roman"/>
          <w:sz w:val="28"/>
          <w:szCs w:val="28"/>
        </w:rPr>
        <w:t>пре</w:t>
      </w:r>
      <w:r>
        <w:rPr>
          <w:rFonts w:ascii="Times New Roman" w:hAnsi="Times New Roman" w:cs="Times New Roman"/>
          <w:sz w:val="28"/>
          <w:szCs w:val="28"/>
        </w:rPr>
        <w:t>людии и фуги. Терт.1: Прелюдия</w:t>
      </w:r>
      <w:r w:rsidR="00CE6BFC" w:rsidRPr="00CE6BFC">
        <w:rPr>
          <w:rFonts w:ascii="Times New Roman" w:hAnsi="Times New Roman" w:cs="Times New Roman"/>
          <w:sz w:val="28"/>
          <w:szCs w:val="28"/>
        </w:rPr>
        <w:t xml:space="preserve"> До мажор, </w:t>
      </w:r>
    </w:p>
    <w:p w:rsidR="00110026" w:rsidRDefault="0011002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Прелюдия соль минор Менуэт </w:t>
      </w:r>
      <w:r w:rsidR="00CE6BFC" w:rsidRPr="00CE6BFC">
        <w:rPr>
          <w:rFonts w:ascii="Times New Roman" w:hAnsi="Times New Roman" w:cs="Times New Roman"/>
          <w:sz w:val="28"/>
          <w:szCs w:val="28"/>
        </w:rPr>
        <w:t xml:space="preserve">соль минор </w:t>
      </w:r>
    </w:p>
    <w:p w:rsidR="0011002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Бах И.Х. Аллегретто</w:t>
      </w:r>
    </w:p>
    <w:p w:rsidR="0011002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Бах Ф.Э. Менуэт  </w:t>
      </w:r>
    </w:p>
    <w:p w:rsidR="0011002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Кригер И. Сарабанда </w:t>
      </w:r>
    </w:p>
    <w:p w:rsidR="0011002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Майкапар С. </w:t>
      </w:r>
      <w:r w:rsidR="00110026">
        <w:rPr>
          <w:rFonts w:ascii="Times New Roman" w:hAnsi="Times New Roman" w:cs="Times New Roman"/>
          <w:sz w:val="28"/>
          <w:szCs w:val="28"/>
        </w:rPr>
        <w:t>Соч.28. Бирюльки: Прелюдия и</w:t>
      </w:r>
      <w:r w:rsidR="00D16087">
        <w:rPr>
          <w:rFonts w:ascii="Times New Roman" w:hAnsi="Times New Roman" w:cs="Times New Roman"/>
          <w:sz w:val="28"/>
          <w:szCs w:val="28"/>
        </w:rPr>
        <w:t xml:space="preserve"> фугетта до-диез </w:t>
      </w:r>
      <w:r w:rsidRPr="00CE6BFC">
        <w:rPr>
          <w:rFonts w:ascii="Times New Roman" w:hAnsi="Times New Roman" w:cs="Times New Roman"/>
          <w:sz w:val="28"/>
          <w:szCs w:val="28"/>
        </w:rPr>
        <w:t xml:space="preserve">минор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Моцарт Л. </w:t>
      </w:r>
      <w:r w:rsidR="00110026">
        <w:rPr>
          <w:rFonts w:ascii="Times New Roman" w:hAnsi="Times New Roman" w:cs="Times New Roman"/>
          <w:sz w:val="28"/>
          <w:szCs w:val="28"/>
        </w:rPr>
        <w:t xml:space="preserve">Сборник фортепианных пьес для </w:t>
      </w:r>
      <w:r w:rsidR="00D16087">
        <w:rPr>
          <w:rFonts w:ascii="Times New Roman" w:hAnsi="Times New Roman" w:cs="Times New Roman"/>
          <w:sz w:val="28"/>
          <w:szCs w:val="28"/>
        </w:rPr>
        <w:t xml:space="preserve">начинающих по </w:t>
      </w:r>
      <w:r w:rsidRPr="00CE6BFC">
        <w:rPr>
          <w:rFonts w:ascii="Times New Roman" w:hAnsi="Times New Roman" w:cs="Times New Roman"/>
          <w:sz w:val="28"/>
          <w:szCs w:val="28"/>
        </w:rPr>
        <w:t xml:space="preserve">нотной тетради  Леопольда  Моцарта: Бурре  ре  минор Сарабанда, Жига </w:t>
      </w:r>
    </w:p>
    <w:p w:rsidR="00CE6BFC" w:rsidRPr="00CE6BFC" w:rsidRDefault="0011002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Пахельбель И. Гавот с </w:t>
      </w:r>
      <w:r w:rsidR="00CE6BFC" w:rsidRPr="00CE6BFC">
        <w:rPr>
          <w:rFonts w:ascii="Times New Roman" w:hAnsi="Times New Roman" w:cs="Times New Roman"/>
          <w:sz w:val="28"/>
          <w:szCs w:val="28"/>
        </w:rPr>
        <w:t xml:space="preserve">вариациями </w:t>
      </w:r>
    </w:p>
    <w:p w:rsidR="00CE6BFC" w:rsidRPr="00CE6BFC" w:rsidRDefault="0011002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Скарлатти</w:t>
      </w:r>
      <w:r w:rsidR="00CE6BFC" w:rsidRPr="00CE6BFC">
        <w:rPr>
          <w:rFonts w:ascii="Times New Roman" w:hAnsi="Times New Roman" w:cs="Times New Roman"/>
          <w:sz w:val="28"/>
          <w:szCs w:val="28"/>
        </w:rPr>
        <w:t xml:space="preserve"> Д. Ария  </w:t>
      </w:r>
    </w:p>
    <w:p w:rsidR="00CE6BFC" w:rsidRPr="00CE6BFC" w:rsidRDefault="0011002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Кирнбергер И. Менуэт Ми </w:t>
      </w:r>
      <w:r w:rsidR="00CE6BFC" w:rsidRPr="00CE6BFC">
        <w:rPr>
          <w:rFonts w:ascii="Times New Roman" w:hAnsi="Times New Roman" w:cs="Times New Roman"/>
          <w:sz w:val="28"/>
          <w:szCs w:val="28"/>
        </w:rPr>
        <w:t xml:space="preserve">мажор </w:t>
      </w:r>
    </w:p>
    <w:p w:rsidR="00CE6BFC" w:rsidRPr="00CE6BFC" w:rsidRDefault="0011002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Арман А. Фугетта До </w:t>
      </w:r>
      <w:r w:rsidR="00CE6BFC" w:rsidRPr="00CE6BFC">
        <w:rPr>
          <w:rFonts w:ascii="Times New Roman" w:hAnsi="Times New Roman" w:cs="Times New Roman"/>
          <w:sz w:val="28"/>
          <w:szCs w:val="28"/>
        </w:rPr>
        <w:t xml:space="preserve">мажор </w:t>
      </w:r>
    </w:p>
    <w:p w:rsidR="00CE6BFC" w:rsidRPr="00CE6BFC" w:rsidRDefault="0011002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Корелли А. Сарабанда </w:t>
      </w:r>
      <w:r w:rsidR="00CE6BFC" w:rsidRPr="00CE6BFC">
        <w:rPr>
          <w:rFonts w:ascii="Times New Roman" w:hAnsi="Times New Roman" w:cs="Times New Roman"/>
          <w:sz w:val="28"/>
          <w:szCs w:val="28"/>
        </w:rPr>
        <w:t xml:space="preserve">ми минор </w:t>
      </w:r>
    </w:p>
    <w:p w:rsidR="00110026"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Произведения крупной формы</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Андрэ А. </w:t>
      </w:r>
      <w:r w:rsidR="00110026">
        <w:rPr>
          <w:rFonts w:ascii="Times New Roman" w:hAnsi="Times New Roman" w:cs="Times New Roman"/>
          <w:sz w:val="28"/>
          <w:szCs w:val="28"/>
        </w:rPr>
        <w:t xml:space="preserve">Соч.34. Сонатина №5 Фа </w:t>
      </w:r>
      <w:r w:rsidRPr="00CE6BFC">
        <w:rPr>
          <w:rFonts w:ascii="Times New Roman" w:hAnsi="Times New Roman" w:cs="Times New Roman"/>
          <w:sz w:val="28"/>
          <w:szCs w:val="28"/>
        </w:rPr>
        <w:t xml:space="preserve">мажор, ч.1. </w:t>
      </w:r>
    </w:p>
    <w:p w:rsidR="00110026" w:rsidRDefault="0011002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Беркович</w:t>
      </w:r>
      <w:r w:rsidR="00CE6BFC" w:rsidRPr="00CE6BFC">
        <w:rPr>
          <w:rFonts w:ascii="Times New Roman" w:hAnsi="Times New Roman" w:cs="Times New Roman"/>
          <w:sz w:val="28"/>
          <w:szCs w:val="28"/>
        </w:rPr>
        <w:t xml:space="preserve"> И. </w:t>
      </w:r>
      <w:r>
        <w:rPr>
          <w:rFonts w:ascii="Times New Roman" w:hAnsi="Times New Roman" w:cs="Times New Roman"/>
          <w:sz w:val="28"/>
          <w:szCs w:val="28"/>
        </w:rPr>
        <w:t xml:space="preserve">Сонатина До </w:t>
      </w:r>
      <w:r w:rsidR="00CE6BFC" w:rsidRPr="00CE6BFC">
        <w:rPr>
          <w:rFonts w:ascii="Times New Roman" w:hAnsi="Times New Roman" w:cs="Times New Roman"/>
          <w:sz w:val="28"/>
          <w:szCs w:val="28"/>
        </w:rPr>
        <w:t xml:space="preserve">мажор </w:t>
      </w:r>
    </w:p>
    <w:p w:rsidR="0011002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Бетховен Л. </w:t>
      </w:r>
      <w:r w:rsidR="00110026">
        <w:rPr>
          <w:rFonts w:ascii="Times New Roman" w:hAnsi="Times New Roman" w:cs="Times New Roman"/>
          <w:sz w:val="28"/>
          <w:szCs w:val="28"/>
        </w:rPr>
        <w:t>Сонатина Фа мажор</w:t>
      </w:r>
      <w:r w:rsidRPr="00CE6BFC">
        <w:rPr>
          <w:rFonts w:ascii="Times New Roman" w:hAnsi="Times New Roman" w:cs="Times New Roman"/>
          <w:sz w:val="28"/>
          <w:szCs w:val="28"/>
        </w:rPr>
        <w:t>,</w:t>
      </w:r>
      <w:r w:rsidR="00110026">
        <w:rPr>
          <w:rFonts w:ascii="Times New Roman" w:hAnsi="Times New Roman" w:cs="Times New Roman"/>
          <w:sz w:val="28"/>
          <w:szCs w:val="28"/>
        </w:rPr>
        <w:t xml:space="preserve"> ч.1; Сонатина для </w:t>
      </w:r>
      <w:r w:rsidRPr="00CE6BFC">
        <w:rPr>
          <w:rFonts w:ascii="Times New Roman" w:hAnsi="Times New Roman" w:cs="Times New Roman"/>
          <w:sz w:val="28"/>
          <w:szCs w:val="28"/>
        </w:rPr>
        <w:t xml:space="preserve">мандолины </w:t>
      </w:r>
    </w:p>
    <w:p w:rsidR="00110026" w:rsidRDefault="0011002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Диабелли </w:t>
      </w:r>
      <w:r w:rsidR="00CE6BFC" w:rsidRPr="00CE6BFC">
        <w:rPr>
          <w:rFonts w:ascii="Times New Roman" w:hAnsi="Times New Roman" w:cs="Times New Roman"/>
          <w:sz w:val="28"/>
          <w:szCs w:val="28"/>
        </w:rPr>
        <w:t xml:space="preserve">А. Соч.151.Сонатина №1: Рондо </w:t>
      </w:r>
    </w:p>
    <w:p w:rsidR="00110026" w:rsidRDefault="0011002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Кабалевский </w:t>
      </w:r>
      <w:r w:rsidR="00CE6BFC" w:rsidRPr="00CE6BFC">
        <w:rPr>
          <w:rFonts w:ascii="Times New Roman" w:hAnsi="Times New Roman" w:cs="Times New Roman"/>
          <w:sz w:val="28"/>
          <w:szCs w:val="28"/>
        </w:rPr>
        <w:t xml:space="preserve">Д. </w:t>
      </w:r>
      <w:r>
        <w:rPr>
          <w:rFonts w:ascii="Times New Roman" w:hAnsi="Times New Roman" w:cs="Times New Roman"/>
          <w:sz w:val="28"/>
          <w:szCs w:val="28"/>
        </w:rPr>
        <w:t xml:space="preserve">Соч.27. Сонатина ля </w:t>
      </w:r>
      <w:r w:rsidR="00CE6BFC" w:rsidRPr="00CE6BFC">
        <w:rPr>
          <w:rFonts w:ascii="Times New Roman" w:hAnsi="Times New Roman" w:cs="Times New Roman"/>
          <w:sz w:val="28"/>
          <w:szCs w:val="28"/>
        </w:rPr>
        <w:t xml:space="preserve">минор </w:t>
      </w:r>
    </w:p>
    <w:p w:rsidR="0011002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lastRenderedPageBreak/>
        <w:t xml:space="preserve">Клементи М. </w:t>
      </w:r>
      <w:r w:rsidR="00110026">
        <w:rPr>
          <w:rFonts w:ascii="Times New Roman" w:hAnsi="Times New Roman" w:cs="Times New Roman"/>
          <w:sz w:val="28"/>
          <w:szCs w:val="28"/>
        </w:rPr>
        <w:t xml:space="preserve">Соч.36. Сонатина До мажор, ч.2,3: Сонатина </w:t>
      </w:r>
      <w:r w:rsidRPr="00CE6BFC">
        <w:rPr>
          <w:rFonts w:ascii="Times New Roman" w:hAnsi="Times New Roman" w:cs="Times New Roman"/>
          <w:sz w:val="28"/>
          <w:szCs w:val="28"/>
        </w:rPr>
        <w:t>Соль мажор,ч.1,2 Кулау Ф. Вар</w:t>
      </w:r>
      <w:r w:rsidR="00110026">
        <w:rPr>
          <w:rFonts w:ascii="Times New Roman" w:hAnsi="Times New Roman" w:cs="Times New Roman"/>
          <w:sz w:val="28"/>
          <w:szCs w:val="28"/>
        </w:rPr>
        <w:t>иации  Соль</w:t>
      </w:r>
      <w:r w:rsidRPr="00CE6BFC">
        <w:rPr>
          <w:rFonts w:ascii="Times New Roman" w:hAnsi="Times New Roman" w:cs="Times New Roman"/>
          <w:sz w:val="28"/>
          <w:szCs w:val="28"/>
        </w:rPr>
        <w:t xml:space="preserve"> мажор </w:t>
      </w:r>
      <w:r w:rsidR="00110026">
        <w:rPr>
          <w:rFonts w:ascii="Times New Roman" w:hAnsi="Times New Roman" w:cs="Times New Roman"/>
          <w:sz w:val="28"/>
          <w:szCs w:val="28"/>
        </w:rPr>
        <w:t xml:space="preserve">Соч.55. №1. Сонатина До </w:t>
      </w:r>
      <w:r w:rsidRPr="00CE6BFC">
        <w:rPr>
          <w:rFonts w:ascii="Times New Roman" w:hAnsi="Times New Roman" w:cs="Times New Roman"/>
          <w:sz w:val="28"/>
          <w:szCs w:val="28"/>
        </w:rPr>
        <w:t xml:space="preserve">мажор, ч.1, 2 Любарский  Н. Вариации  на тему  русской народной  песни «Коровушка» соль  минор </w:t>
      </w:r>
    </w:p>
    <w:p w:rsidR="0011002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Мелартин Э. </w:t>
      </w:r>
      <w:r w:rsidR="00110026">
        <w:rPr>
          <w:rFonts w:ascii="Times New Roman" w:hAnsi="Times New Roman" w:cs="Times New Roman"/>
          <w:sz w:val="28"/>
          <w:szCs w:val="28"/>
        </w:rPr>
        <w:t>Сонатина соль</w:t>
      </w:r>
      <w:r w:rsidRPr="00CE6BFC">
        <w:rPr>
          <w:rFonts w:ascii="Times New Roman" w:hAnsi="Times New Roman" w:cs="Times New Roman"/>
          <w:sz w:val="28"/>
          <w:szCs w:val="28"/>
        </w:rPr>
        <w:t xml:space="preserve"> минор </w:t>
      </w:r>
    </w:p>
    <w:p w:rsidR="00110026"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Моцарт В. </w:t>
      </w:r>
      <w:r w:rsidR="00110026">
        <w:rPr>
          <w:rFonts w:ascii="Times New Roman" w:hAnsi="Times New Roman" w:cs="Times New Roman"/>
          <w:sz w:val="28"/>
          <w:szCs w:val="28"/>
        </w:rPr>
        <w:t xml:space="preserve">Сонатина Фа </w:t>
      </w:r>
      <w:r w:rsidRPr="00CE6BFC">
        <w:rPr>
          <w:rFonts w:ascii="Times New Roman" w:hAnsi="Times New Roman" w:cs="Times New Roman"/>
          <w:sz w:val="28"/>
          <w:szCs w:val="28"/>
        </w:rPr>
        <w:t>мажор,</w:t>
      </w:r>
      <w:r w:rsidR="00110026">
        <w:rPr>
          <w:rFonts w:ascii="Times New Roman" w:hAnsi="Times New Roman" w:cs="Times New Roman"/>
          <w:sz w:val="28"/>
          <w:szCs w:val="28"/>
        </w:rPr>
        <w:t xml:space="preserve"> </w:t>
      </w:r>
      <w:r w:rsidRPr="00CE6BFC">
        <w:rPr>
          <w:rFonts w:ascii="Times New Roman" w:hAnsi="Times New Roman" w:cs="Times New Roman"/>
          <w:sz w:val="28"/>
          <w:szCs w:val="28"/>
        </w:rPr>
        <w:t>ч.1,2</w:t>
      </w:r>
    </w:p>
    <w:p w:rsidR="00110026" w:rsidRDefault="00110026"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Сорокин </w:t>
      </w:r>
      <w:r w:rsidR="00CE6BFC" w:rsidRPr="00CE6BFC">
        <w:rPr>
          <w:rFonts w:ascii="Times New Roman" w:hAnsi="Times New Roman" w:cs="Times New Roman"/>
          <w:sz w:val="28"/>
          <w:szCs w:val="28"/>
        </w:rPr>
        <w:t xml:space="preserve">К. </w:t>
      </w:r>
      <w:r>
        <w:rPr>
          <w:rFonts w:ascii="Times New Roman" w:hAnsi="Times New Roman" w:cs="Times New Roman"/>
          <w:sz w:val="28"/>
          <w:szCs w:val="28"/>
        </w:rPr>
        <w:t xml:space="preserve">Тема с вариациями ля </w:t>
      </w:r>
      <w:r w:rsidR="00CE6BFC" w:rsidRPr="00CE6BFC">
        <w:rPr>
          <w:rFonts w:ascii="Times New Roman" w:hAnsi="Times New Roman" w:cs="Times New Roman"/>
          <w:sz w:val="28"/>
          <w:szCs w:val="28"/>
        </w:rPr>
        <w:t xml:space="preserve">минор </w:t>
      </w:r>
    </w:p>
    <w:p w:rsidR="006F5477" w:rsidRDefault="006F547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Чимароза Д. Сонатина ре минор</w:t>
      </w:r>
    </w:p>
    <w:p w:rsidR="00CE6BFC" w:rsidRPr="00B15E19" w:rsidRDefault="00CE6BFC" w:rsidP="0045583E">
      <w:pPr>
        <w:spacing w:after="0" w:line="360" w:lineRule="auto"/>
        <w:jc w:val="both"/>
        <w:rPr>
          <w:rFonts w:ascii="Times New Roman" w:hAnsi="Times New Roman" w:cs="Times New Roman"/>
          <w:sz w:val="28"/>
          <w:szCs w:val="28"/>
        </w:rPr>
      </w:pPr>
      <w:r w:rsidRPr="001B11F4">
        <w:rPr>
          <w:rFonts w:ascii="Times New Roman" w:hAnsi="Times New Roman" w:cs="Times New Roman"/>
          <w:b/>
          <w:sz w:val="28"/>
          <w:szCs w:val="28"/>
        </w:rPr>
        <w:t>4 класс</w:t>
      </w:r>
    </w:p>
    <w:p w:rsidR="00CE6BFC"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Этюды</w:t>
      </w:r>
    </w:p>
    <w:p w:rsidR="008919A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Беренс Г. </w:t>
      </w:r>
      <w:r w:rsidR="008919AC">
        <w:rPr>
          <w:rFonts w:ascii="Times New Roman" w:hAnsi="Times New Roman" w:cs="Times New Roman"/>
          <w:sz w:val="28"/>
          <w:szCs w:val="28"/>
        </w:rPr>
        <w:t xml:space="preserve">32 избранных этюда из соч. 61 и </w:t>
      </w:r>
      <w:r w:rsidRPr="00CE6BFC">
        <w:rPr>
          <w:rFonts w:ascii="Times New Roman" w:hAnsi="Times New Roman" w:cs="Times New Roman"/>
          <w:sz w:val="28"/>
          <w:szCs w:val="28"/>
        </w:rPr>
        <w:t xml:space="preserve">66; №№1-3,24 Соч.88. Этюды: №№5,7 </w:t>
      </w:r>
    </w:p>
    <w:p w:rsidR="008919A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Бертини А. </w:t>
      </w:r>
      <w:r w:rsidR="008919AC">
        <w:rPr>
          <w:rFonts w:ascii="Times New Roman" w:hAnsi="Times New Roman" w:cs="Times New Roman"/>
          <w:sz w:val="28"/>
          <w:szCs w:val="28"/>
        </w:rPr>
        <w:t xml:space="preserve">28 избранных этюдов из соч.29 и </w:t>
      </w:r>
      <w:r w:rsidRPr="00CE6BFC">
        <w:rPr>
          <w:rFonts w:ascii="Times New Roman" w:hAnsi="Times New Roman" w:cs="Times New Roman"/>
          <w:sz w:val="28"/>
          <w:szCs w:val="28"/>
        </w:rPr>
        <w:t xml:space="preserve">32; №№4,5,9 </w:t>
      </w:r>
    </w:p>
    <w:p w:rsidR="008919AC" w:rsidRDefault="008919A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Лак </w:t>
      </w:r>
      <w:r w:rsidR="00CE6BFC" w:rsidRPr="00CE6BFC">
        <w:rPr>
          <w:rFonts w:ascii="Times New Roman" w:hAnsi="Times New Roman" w:cs="Times New Roman"/>
          <w:sz w:val="28"/>
          <w:szCs w:val="28"/>
        </w:rPr>
        <w:t xml:space="preserve">Т. </w:t>
      </w:r>
      <w:r>
        <w:rPr>
          <w:rFonts w:ascii="Times New Roman" w:hAnsi="Times New Roman" w:cs="Times New Roman"/>
          <w:sz w:val="28"/>
          <w:szCs w:val="28"/>
        </w:rPr>
        <w:t>Соч.75.Этюды для левой руки</w:t>
      </w:r>
      <w:r w:rsidR="00CE6BFC" w:rsidRPr="00CE6BFC">
        <w:rPr>
          <w:rFonts w:ascii="Times New Roman" w:hAnsi="Times New Roman" w:cs="Times New Roman"/>
          <w:sz w:val="28"/>
          <w:szCs w:val="28"/>
        </w:rPr>
        <w:t xml:space="preserve"> (</w:t>
      </w:r>
      <w:r>
        <w:rPr>
          <w:rFonts w:ascii="Times New Roman" w:hAnsi="Times New Roman" w:cs="Times New Roman"/>
          <w:sz w:val="28"/>
          <w:szCs w:val="28"/>
        </w:rPr>
        <w:t xml:space="preserve">по </w:t>
      </w:r>
      <w:r w:rsidR="00CE6BFC" w:rsidRPr="00CE6BFC">
        <w:rPr>
          <w:rFonts w:ascii="Times New Roman" w:hAnsi="Times New Roman" w:cs="Times New Roman"/>
          <w:sz w:val="28"/>
          <w:szCs w:val="28"/>
        </w:rPr>
        <w:t>выбору) Соч.172.Этюды: №№4,5 Лемуан А. Соч.37. Этюды: №№28-30,32,33,33,36,37,41,44,48,50</w:t>
      </w:r>
    </w:p>
    <w:p w:rsidR="008919A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Лешгорн А. Соч.66. Этюды №№1-4 </w:t>
      </w:r>
    </w:p>
    <w:p w:rsidR="008919A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Майкапар С. Соч.31. Прелюдия-стаккато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Черни К. </w:t>
      </w:r>
      <w:r w:rsidR="008919AC">
        <w:rPr>
          <w:rFonts w:ascii="Times New Roman" w:hAnsi="Times New Roman" w:cs="Times New Roman"/>
          <w:sz w:val="28"/>
          <w:szCs w:val="28"/>
        </w:rPr>
        <w:t>Избранные</w:t>
      </w:r>
      <w:r w:rsidRPr="00CE6BFC">
        <w:rPr>
          <w:rFonts w:ascii="Times New Roman" w:hAnsi="Times New Roman" w:cs="Times New Roman"/>
          <w:sz w:val="28"/>
          <w:szCs w:val="28"/>
        </w:rPr>
        <w:t xml:space="preserve"> фортепианные этюды. Под ред. Г.Гермера, ч.2: №№6,8,12 </w:t>
      </w:r>
    </w:p>
    <w:p w:rsidR="00CE6BFC" w:rsidRPr="00CE6BFC" w:rsidRDefault="008919A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Хрестоматия педагогического репертуара для фортепиано. Вып.2 </w:t>
      </w:r>
      <w:r w:rsidR="00CE6BFC" w:rsidRPr="00CE6BFC">
        <w:rPr>
          <w:rFonts w:ascii="Times New Roman" w:hAnsi="Times New Roman" w:cs="Times New Roman"/>
          <w:sz w:val="28"/>
          <w:szCs w:val="28"/>
        </w:rPr>
        <w:t xml:space="preserve">(по выбору) </w:t>
      </w:r>
    </w:p>
    <w:p w:rsidR="00CE6BFC" w:rsidRPr="00CE6BFC" w:rsidRDefault="008919A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Школа </w:t>
      </w:r>
      <w:r w:rsidR="00CE6BFC" w:rsidRPr="00CE6BFC">
        <w:rPr>
          <w:rFonts w:ascii="Times New Roman" w:hAnsi="Times New Roman" w:cs="Times New Roman"/>
          <w:sz w:val="28"/>
          <w:szCs w:val="28"/>
        </w:rPr>
        <w:t>фортепианной техники. Вып.1.</w:t>
      </w:r>
      <w:r>
        <w:rPr>
          <w:rFonts w:ascii="Times New Roman" w:hAnsi="Times New Roman" w:cs="Times New Roman"/>
          <w:sz w:val="28"/>
          <w:szCs w:val="28"/>
        </w:rPr>
        <w:t xml:space="preserve"> Сост.Натансон, В.Дельнова (по </w:t>
      </w:r>
      <w:r w:rsidR="00CE6BFC" w:rsidRPr="00CE6BFC">
        <w:rPr>
          <w:rFonts w:ascii="Times New Roman" w:hAnsi="Times New Roman" w:cs="Times New Roman"/>
          <w:sz w:val="28"/>
          <w:szCs w:val="28"/>
        </w:rPr>
        <w:t xml:space="preserve">выбору)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Юный пианист вып</w:t>
      </w:r>
      <w:r w:rsidR="008919AC">
        <w:rPr>
          <w:rFonts w:ascii="Times New Roman" w:hAnsi="Times New Roman" w:cs="Times New Roman"/>
          <w:sz w:val="28"/>
          <w:szCs w:val="28"/>
        </w:rPr>
        <w:t xml:space="preserve">.2. Сост. и ред. Л. Ройзмана и В.Натансона (по </w:t>
      </w:r>
      <w:r w:rsidRPr="00CE6BFC">
        <w:rPr>
          <w:rFonts w:ascii="Times New Roman" w:hAnsi="Times New Roman" w:cs="Times New Roman"/>
          <w:sz w:val="28"/>
          <w:szCs w:val="28"/>
        </w:rPr>
        <w:t xml:space="preserve">выбору) </w:t>
      </w:r>
    </w:p>
    <w:p w:rsidR="008919AC"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Пьесы</w:t>
      </w:r>
    </w:p>
    <w:p w:rsidR="008919A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Амиров Ф. </w:t>
      </w:r>
      <w:r w:rsidR="008919AC">
        <w:rPr>
          <w:rFonts w:ascii="Times New Roman" w:hAnsi="Times New Roman" w:cs="Times New Roman"/>
          <w:sz w:val="28"/>
          <w:szCs w:val="28"/>
        </w:rPr>
        <w:t xml:space="preserve">12 миниатюр для </w:t>
      </w:r>
      <w:r w:rsidRPr="00CE6BFC">
        <w:rPr>
          <w:rFonts w:ascii="Times New Roman" w:hAnsi="Times New Roman" w:cs="Times New Roman"/>
          <w:sz w:val="28"/>
          <w:szCs w:val="28"/>
        </w:rPr>
        <w:t>фортепиано: Ноктюрн</w:t>
      </w:r>
    </w:p>
    <w:p w:rsidR="001A3EEE" w:rsidRDefault="001A3EE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Гайдн И. Избранные пьесы для</w:t>
      </w:r>
      <w:r w:rsidR="00CE6BFC" w:rsidRPr="00CE6BFC">
        <w:rPr>
          <w:rFonts w:ascii="Times New Roman" w:hAnsi="Times New Roman" w:cs="Times New Roman"/>
          <w:sz w:val="28"/>
          <w:szCs w:val="28"/>
        </w:rPr>
        <w:t xml:space="preserve"> фортепиано: </w:t>
      </w:r>
      <w:r>
        <w:rPr>
          <w:rFonts w:ascii="Times New Roman" w:hAnsi="Times New Roman" w:cs="Times New Roman"/>
          <w:sz w:val="28"/>
          <w:szCs w:val="28"/>
        </w:rPr>
        <w:t xml:space="preserve">Аллегро Фа мажор, Менуэт Фа </w:t>
      </w:r>
      <w:r w:rsidR="00CE6BFC" w:rsidRPr="00CE6BFC">
        <w:rPr>
          <w:rFonts w:ascii="Times New Roman" w:hAnsi="Times New Roman" w:cs="Times New Roman"/>
          <w:sz w:val="28"/>
          <w:szCs w:val="28"/>
        </w:rPr>
        <w:t>мажор, Ви</w:t>
      </w:r>
      <w:r>
        <w:rPr>
          <w:rFonts w:ascii="Times New Roman" w:hAnsi="Times New Roman" w:cs="Times New Roman"/>
          <w:sz w:val="28"/>
          <w:szCs w:val="28"/>
        </w:rPr>
        <w:t xml:space="preserve">ваче Ре мажор, Маленькая </w:t>
      </w:r>
      <w:r w:rsidR="00CE6BFC" w:rsidRPr="00CE6BFC">
        <w:rPr>
          <w:rFonts w:ascii="Times New Roman" w:hAnsi="Times New Roman" w:cs="Times New Roman"/>
          <w:sz w:val="28"/>
          <w:szCs w:val="28"/>
        </w:rPr>
        <w:t xml:space="preserve">пьеса Си – бемоль мажор, Анданте </w:t>
      </w:r>
    </w:p>
    <w:p w:rsidR="001A3EEE" w:rsidRDefault="001A3EE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Гладковский А. Детская сюита: Маленькая </w:t>
      </w:r>
      <w:r w:rsidR="00CE6BFC" w:rsidRPr="00CE6BFC">
        <w:rPr>
          <w:rFonts w:ascii="Times New Roman" w:hAnsi="Times New Roman" w:cs="Times New Roman"/>
          <w:sz w:val="28"/>
          <w:szCs w:val="28"/>
        </w:rPr>
        <w:t>танцовщица</w:t>
      </w:r>
    </w:p>
    <w:p w:rsidR="00CE6BFC" w:rsidRPr="00CE6BFC" w:rsidRDefault="001A3EE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Глиэр Р. Альбом фортепианных </w:t>
      </w:r>
      <w:r w:rsidR="00CE6BFC" w:rsidRPr="00CE6BFC">
        <w:rPr>
          <w:rFonts w:ascii="Times New Roman" w:hAnsi="Times New Roman" w:cs="Times New Roman"/>
          <w:sz w:val="28"/>
          <w:szCs w:val="28"/>
        </w:rPr>
        <w:t xml:space="preserve">пьес: соч.31: №3. Колыбельная, </w:t>
      </w:r>
    </w:p>
    <w:p w:rsidR="001A3EEE" w:rsidRDefault="001A3EE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№11.Листок из альбома; соч.34: №15. Русская </w:t>
      </w:r>
      <w:r w:rsidR="00CE6BFC" w:rsidRPr="00CE6BFC">
        <w:rPr>
          <w:rFonts w:ascii="Times New Roman" w:hAnsi="Times New Roman" w:cs="Times New Roman"/>
          <w:sz w:val="28"/>
          <w:szCs w:val="28"/>
        </w:rPr>
        <w:t xml:space="preserve">песня; </w:t>
      </w:r>
    </w:p>
    <w:p w:rsidR="00CE6BFC" w:rsidRPr="00CE6BFC" w:rsidRDefault="001A3EE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Григ Э.</w:t>
      </w:r>
      <w:r w:rsidR="00CE6BFC" w:rsidRPr="00CE6BFC">
        <w:rPr>
          <w:rFonts w:ascii="Times New Roman" w:hAnsi="Times New Roman" w:cs="Times New Roman"/>
          <w:sz w:val="28"/>
          <w:szCs w:val="28"/>
        </w:rPr>
        <w:t xml:space="preserve">: </w:t>
      </w:r>
      <w:r>
        <w:rPr>
          <w:rFonts w:ascii="Times New Roman" w:hAnsi="Times New Roman" w:cs="Times New Roman"/>
          <w:sz w:val="28"/>
          <w:szCs w:val="28"/>
        </w:rPr>
        <w:t xml:space="preserve">Вальс, Песня сторожа, Танец эльфов, Песня </w:t>
      </w:r>
      <w:r w:rsidR="00CE6BFC" w:rsidRPr="00CE6BFC">
        <w:rPr>
          <w:rFonts w:ascii="Times New Roman" w:hAnsi="Times New Roman" w:cs="Times New Roman"/>
          <w:sz w:val="28"/>
          <w:szCs w:val="28"/>
        </w:rPr>
        <w:t xml:space="preserve">родины </w:t>
      </w:r>
    </w:p>
    <w:p w:rsidR="001A3EEE" w:rsidRDefault="001A3EE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Гуммель И. Скерцо Ля мажор, </w:t>
      </w:r>
      <w:r w:rsidR="00CE6BFC" w:rsidRPr="00CE6BFC">
        <w:rPr>
          <w:rFonts w:ascii="Times New Roman" w:hAnsi="Times New Roman" w:cs="Times New Roman"/>
          <w:sz w:val="28"/>
          <w:szCs w:val="28"/>
        </w:rPr>
        <w:t xml:space="preserve">Анданте, Жига </w:t>
      </w:r>
    </w:p>
    <w:p w:rsidR="001A3EEE" w:rsidRDefault="001A3EE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Даргомыжский А. </w:t>
      </w:r>
      <w:r w:rsidR="00CE6BFC" w:rsidRPr="00CE6BFC">
        <w:rPr>
          <w:rFonts w:ascii="Times New Roman" w:hAnsi="Times New Roman" w:cs="Times New Roman"/>
          <w:sz w:val="28"/>
          <w:szCs w:val="28"/>
        </w:rPr>
        <w:t xml:space="preserve">Вальс («Табакерка») </w:t>
      </w:r>
    </w:p>
    <w:p w:rsidR="001A3EEE" w:rsidRDefault="001A3EE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Дварионас Б. Маленькая сюита: Вальс ля </w:t>
      </w:r>
      <w:r w:rsidR="00CE6BFC" w:rsidRPr="00CE6BFC">
        <w:rPr>
          <w:rFonts w:ascii="Times New Roman" w:hAnsi="Times New Roman" w:cs="Times New Roman"/>
          <w:sz w:val="28"/>
          <w:szCs w:val="28"/>
        </w:rPr>
        <w:t xml:space="preserve">минор </w:t>
      </w:r>
    </w:p>
    <w:p w:rsidR="00CE6BFC" w:rsidRPr="00CE6BFC" w:rsidRDefault="001A3EE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Кабалевский Д. Соч.14. Из пионерской жизни (по </w:t>
      </w:r>
      <w:r w:rsidR="00CE6BFC" w:rsidRPr="00CE6BFC">
        <w:rPr>
          <w:rFonts w:ascii="Times New Roman" w:hAnsi="Times New Roman" w:cs="Times New Roman"/>
          <w:sz w:val="28"/>
          <w:szCs w:val="28"/>
        </w:rPr>
        <w:t xml:space="preserve">выбору) </w:t>
      </w:r>
    </w:p>
    <w:p w:rsidR="001A3EEE"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Соч.27.Избр</w:t>
      </w:r>
      <w:r w:rsidR="001A3EEE">
        <w:rPr>
          <w:rFonts w:ascii="Times New Roman" w:hAnsi="Times New Roman" w:cs="Times New Roman"/>
          <w:sz w:val="28"/>
          <w:szCs w:val="28"/>
        </w:rPr>
        <w:t xml:space="preserve">анные пьесы: </w:t>
      </w:r>
      <w:r w:rsidRPr="00CE6BFC">
        <w:rPr>
          <w:rFonts w:ascii="Times New Roman" w:hAnsi="Times New Roman" w:cs="Times New Roman"/>
          <w:sz w:val="28"/>
          <w:szCs w:val="28"/>
        </w:rPr>
        <w:t xml:space="preserve">Шуточка, Скерцо, Кавалерийская </w:t>
      </w:r>
    </w:p>
    <w:p w:rsidR="001A3EEE" w:rsidRDefault="001A3EE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Косенко В. Соч.15. 24 детских пьесы: </w:t>
      </w:r>
      <w:r w:rsidR="00CE6BFC" w:rsidRPr="00CE6BFC">
        <w:rPr>
          <w:rFonts w:ascii="Times New Roman" w:hAnsi="Times New Roman" w:cs="Times New Roman"/>
          <w:sz w:val="28"/>
          <w:szCs w:val="28"/>
        </w:rPr>
        <w:t>Петрушка, Мел</w:t>
      </w:r>
      <w:r>
        <w:rPr>
          <w:rFonts w:ascii="Times New Roman" w:hAnsi="Times New Roman" w:cs="Times New Roman"/>
          <w:sz w:val="28"/>
          <w:szCs w:val="28"/>
        </w:rPr>
        <w:t xml:space="preserve">одия, Дождик, Мазурка, </w:t>
      </w:r>
    </w:p>
    <w:p w:rsidR="001A3EEE" w:rsidRDefault="001A3EE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Кюи Ц. Аллегретто До </w:t>
      </w:r>
      <w:r w:rsidR="00CE6BFC" w:rsidRPr="00CE6BFC">
        <w:rPr>
          <w:rFonts w:ascii="Times New Roman" w:hAnsi="Times New Roman" w:cs="Times New Roman"/>
          <w:sz w:val="28"/>
          <w:szCs w:val="28"/>
        </w:rPr>
        <w:t xml:space="preserve">мажор </w:t>
      </w:r>
    </w:p>
    <w:p w:rsidR="001A3EEE"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Майкапар С. Соч.33. Элегия </w:t>
      </w:r>
    </w:p>
    <w:p w:rsidR="001A3EEE"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Прокофьев </w:t>
      </w:r>
      <w:r w:rsidR="001A3EEE">
        <w:rPr>
          <w:rFonts w:ascii="Times New Roman" w:hAnsi="Times New Roman" w:cs="Times New Roman"/>
          <w:sz w:val="28"/>
          <w:szCs w:val="28"/>
        </w:rPr>
        <w:t xml:space="preserve">С. Соч.65. Детская </w:t>
      </w:r>
      <w:r w:rsidRPr="00CE6BFC">
        <w:rPr>
          <w:rFonts w:ascii="Times New Roman" w:hAnsi="Times New Roman" w:cs="Times New Roman"/>
          <w:sz w:val="28"/>
          <w:szCs w:val="28"/>
        </w:rPr>
        <w:t>музык</w:t>
      </w:r>
      <w:r w:rsidR="001A3EEE">
        <w:rPr>
          <w:rFonts w:ascii="Times New Roman" w:hAnsi="Times New Roman" w:cs="Times New Roman"/>
          <w:sz w:val="28"/>
          <w:szCs w:val="28"/>
        </w:rPr>
        <w:t xml:space="preserve">а: Сказочка, Прогулка, Шествие </w:t>
      </w:r>
      <w:r w:rsidRPr="00CE6BFC">
        <w:rPr>
          <w:rFonts w:ascii="Times New Roman" w:hAnsi="Times New Roman" w:cs="Times New Roman"/>
          <w:sz w:val="28"/>
          <w:szCs w:val="28"/>
        </w:rPr>
        <w:t xml:space="preserve">кузнечиков </w:t>
      </w:r>
    </w:p>
    <w:p w:rsidR="008D36E2"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Рамо Ж. </w:t>
      </w:r>
      <w:r w:rsidR="008D36E2">
        <w:rPr>
          <w:rFonts w:ascii="Times New Roman" w:hAnsi="Times New Roman" w:cs="Times New Roman"/>
          <w:sz w:val="28"/>
          <w:szCs w:val="28"/>
        </w:rPr>
        <w:t xml:space="preserve">Менуэт в форме рондо До </w:t>
      </w:r>
      <w:r w:rsidRPr="00CE6BFC">
        <w:rPr>
          <w:rFonts w:ascii="Times New Roman" w:hAnsi="Times New Roman" w:cs="Times New Roman"/>
          <w:sz w:val="28"/>
          <w:szCs w:val="28"/>
        </w:rPr>
        <w:t xml:space="preserve">мажор Тактакишвили О. Колыбельная, Мелодия </w:t>
      </w:r>
    </w:p>
    <w:p w:rsidR="00CE6BFC" w:rsidRPr="00CE6BFC" w:rsidRDefault="008D36E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Чайковский П. Соч.39. Детский </w:t>
      </w:r>
      <w:r w:rsidR="00CE6BFC" w:rsidRPr="00CE6BFC">
        <w:rPr>
          <w:rFonts w:ascii="Times New Roman" w:hAnsi="Times New Roman" w:cs="Times New Roman"/>
          <w:sz w:val="28"/>
          <w:szCs w:val="28"/>
        </w:rPr>
        <w:t>альбом: Шарм</w:t>
      </w:r>
      <w:r>
        <w:rPr>
          <w:rFonts w:ascii="Times New Roman" w:hAnsi="Times New Roman" w:cs="Times New Roman"/>
          <w:sz w:val="28"/>
          <w:szCs w:val="28"/>
        </w:rPr>
        <w:t xml:space="preserve">анщик поет, Камаринская, Песня </w:t>
      </w:r>
      <w:r w:rsidR="00CE6BFC" w:rsidRPr="00CE6BFC">
        <w:rPr>
          <w:rFonts w:ascii="Times New Roman" w:hAnsi="Times New Roman" w:cs="Times New Roman"/>
          <w:sz w:val="28"/>
          <w:szCs w:val="28"/>
        </w:rPr>
        <w:t xml:space="preserve">жаворонка, Полька, Вальс </w:t>
      </w:r>
    </w:p>
    <w:p w:rsidR="008D36E2" w:rsidRDefault="006F547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Шостакович Д.: </w:t>
      </w:r>
      <w:r w:rsidR="00D16087">
        <w:rPr>
          <w:rFonts w:ascii="Times New Roman" w:hAnsi="Times New Roman" w:cs="Times New Roman"/>
          <w:sz w:val="28"/>
          <w:szCs w:val="28"/>
        </w:rPr>
        <w:t>Лирический вальс</w:t>
      </w:r>
      <w:r>
        <w:rPr>
          <w:rFonts w:ascii="Times New Roman" w:hAnsi="Times New Roman" w:cs="Times New Roman"/>
          <w:sz w:val="28"/>
          <w:szCs w:val="28"/>
        </w:rPr>
        <w:t xml:space="preserve">, </w:t>
      </w:r>
      <w:r w:rsidR="008D36E2">
        <w:rPr>
          <w:rFonts w:ascii="Times New Roman" w:hAnsi="Times New Roman" w:cs="Times New Roman"/>
          <w:sz w:val="28"/>
          <w:szCs w:val="28"/>
        </w:rPr>
        <w:t xml:space="preserve">Заводная </w:t>
      </w:r>
      <w:r w:rsidR="00CE6BFC" w:rsidRPr="00CE6BFC">
        <w:rPr>
          <w:rFonts w:ascii="Times New Roman" w:hAnsi="Times New Roman" w:cs="Times New Roman"/>
          <w:sz w:val="28"/>
          <w:szCs w:val="28"/>
        </w:rPr>
        <w:t xml:space="preserve">кукла </w:t>
      </w:r>
    </w:p>
    <w:p w:rsidR="00CE6BFC" w:rsidRPr="00CE6BFC" w:rsidRDefault="008D36E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Шуман Р. Соч.68. Альбом для юношества: Деревенская песня, Народная песенка, Смелый наездник, Песенка жнецов, Маленький </w:t>
      </w:r>
      <w:r w:rsidR="00CE6BFC" w:rsidRPr="00CE6BFC">
        <w:rPr>
          <w:rFonts w:ascii="Times New Roman" w:hAnsi="Times New Roman" w:cs="Times New Roman"/>
          <w:sz w:val="28"/>
          <w:szCs w:val="28"/>
        </w:rPr>
        <w:t xml:space="preserve">романс,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Охот</w:t>
      </w:r>
      <w:r w:rsidR="008D36E2">
        <w:rPr>
          <w:rFonts w:ascii="Times New Roman" w:hAnsi="Times New Roman" w:cs="Times New Roman"/>
          <w:sz w:val="28"/>
          <w:szCs w:val="28"/>
        </w:rPr>
        <w:t xml:space="preserve">ничья </w:t>
      </w:r>
      <w:r w:rsidRPr="00CE6BFC">
        <w:rPr>
          <w:rFonts w:ascii="Times New Roman" w:hAnsi="Times New Roman" w:cs="Times New Roman"/>
          <w:sz w:val="28"/>
          <w:szCs w:val="28"/>
        </w:rPr>
        <w:t xml:space="preserve">песня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Юный пианист. Вып.3. Сост. и ред. Л. Ройзмана и В. Натансона: </w:t>
      </w:r>
    </w:p>
    <w:p w:rsidR="00CE6BFC" w:rsidRPr="00CE6BFC" w:rsidRDefault="003270E9"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Бойко Р. Весенняя песенка </w:t>
      </w:r>
      <w:r w:rsidR="00CE6BFC" w:rsidRPr="00CE6BFC">
        <w:rPr>
          <w:rFonts w:ascii="Times New Roman" w:hAnsi="Times New Roman" w:cs="Times New Roman"/>
          <w:sz w:val="28"/>
          <w:szCs w:val="28"/>
        </w:rPr>
        <w:t xml:space="preserve"> </w:t>
      </w:r>
    </w:p>
    <w:p w:rsidR="008D36E2"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Полифонические произведения</w:t>
      </w:r>
    </w:p>
    <w:p w:rsidR="008D36E2" w:rsidRDefault="008D36E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Бах И.С. Маленькие прелюдии и </w:t>
      </w:r>
      <w:r w:rsidR="00CE6BFC" w:rsidRPr="00CE6BFC">
        <w:rPr>
          <w:rFonts w:ascii="Times New Roman" w:hAnsi="Times New Roman" w:cs="Times New Roman"/>
          <w:sz w:val="28"/>
          <w:szCs w:val="28"/>
        </w:rPr>
        <w:t xml:space="preserve">фуги. Тетр.1: №№1, 3, 5-8, 11, 12 Тетр.2: №№1, 2, 3, 6 </w:t>
      </w:r>
    </w:p>
    <w:p w:rsidR="008D36E2" w:rsidRDefault="008D36E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Гендель Г.12 легких пьес: Сарабанда с </w:t>
      </w:r>
      <w:r w:rsidR="00CE6BFC" w:rsidRPr="00CE6BFC">
        <w:rPr>
          <w:rFonts w:ascii="Times New Roman" w:hAnsi="Times New Roman" w:cs="Times New Roman"/>
          <w:sz w:val="28"/>
          <w:szCs w:val="28"/>
        </w:rPr>
        <w:t xml:space="preserve">вариациями, Куранта </w:t>
      </w:r>
    </w:p>
    <w:p w:rsidR="008D36E2" w:rsidRDefault="008D36E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Глинка М. Четыре двухголосные фуги: Фуга ля </w:t>
      </w:r>
      <w:r w:rsidR="00CE6BFC" w:rsidRPr="00CE6BFC">
        <w:rPr>
          <w:rFonts w:ascii="Times New Roman" w:hAnsi="Times New Roman" w:cs="Times New Roman"/>
          <w:sz w:val="28"/>
          <w:szCs w:val="28"/>
        </w:rPr>
        <w:t xml:space="preserve">минор </w:t>
      </w:r>
    </w:p>
    <w:p w:rsidR="00CE6BFC" w:rsidRPr="00CE6BFC" w:rsidRDefault="008D36E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Мясковский Н. Соч.43. Элегическое настроение, </w:t>
      </w:r>
      <w:r w:rsidR="00CE6BFC" w:rsidRPr="00CE6BFC">
        <w:rPr>
          <w:rFonts w:ascii="Times New Roman" w:hAnsi="Times New Roman" w:cs="Times New Roman"/>
          <w:sz w:val="28"/>
          <w:szCs w:val="28"/>
        </w:rPr>
        <w:t>Ох</w:t>
      </w:r>
      <w:r>
        <w:rPr>
          <w:rFonts w:ascii="Times New Roman" w:hAnsi="Times New Roman" w:cs="Times New Roman"/>
          <w:sz w:val="28"/>
          <w:szCs w:val="28"/>
        </w:rPr>
        <w:t xml:space="preserve">отничья перекличка Хрестоматия педагогического </w:t>
      </w:r>
      <w:r w:rsidR="00CE6BFC" w:rsidRPr="00CE6BFC">
        <w:rPr>
          <w:rFonts w:ascii="Times New Roman" w:hAnsi="Times New Roman" w:cs="Times New Roman"/>
          <w:sz w:val="28"/>
          <w:szCs w:val="28"/>
        </w:rPr>
        <w:t xml:space="preserve">репертуара для фортепиано. Вып.2. </w:t>
      </w:r>
    </w:p>
    <w:p w:rsidR="00CE6BFC" w:rsidRPr="00CE6BFC" w:rsidRDefault="008D36E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III-IV кл. ДМШ.Сост. и </w:t>
      </w:r>
      <w:r w:rsidR="00CE6BFC" w:rsidRPr="00CE6BFC">
        <w:rPr>
          <w:rFonts w:ascii="Times New Roman" w:hAnsi="Times New Roman" w:cs="Times New Roman"/>
          <w:sz w:val="28"/>
          <w:szCs w:val="28"/>
        </w:rPr>
        <w:t xml:space="preserve">ред. Н. Любомудровой, К.Сорокина, А.Туманян: </w:t>
      </w:r>
    </w:p>
    <w:p w:rsidR="00CE6BFC" w:rsidRPr="00CE6BFC" w:rsidRDefault="008D36E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Люлли Ж. Гавот </w:t>
      </w:r>
      <w:r w:rsidR="00CE6BFC" w:rsidRPr="00CE6BFC">
        <w:rPr>
          <w:rFonts w:ascii="Times New Roman" w:hAnsi="Times New Roman" w:cs="Times New Roman"/>
          <w:sz w:val="28"/>
          <w:szCs w:val="28"/>
        </w:rPr>
        <w:t xml:space="preserve">соль минор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Моцарт В. Жига </w:t>
      </w:r>
    </w:p>
    <w:p w:rsidR="008D36E2"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Произведения крупной формы</w:t>
      </w:r>
    </w:p>
    <w:p w:rsidR="008D36E2" w:rsidRDefault="008D36E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Бетховен Л. Сонатина Фа </w:t>
      </w:r>
      <w:r w:rsidR="00CE6BFC" w:rsidRPr="00CE6BFC">
        <w:rPr>
          <w:rFonts w:ascii="Times New Roman" w:hAnsi="Times New Roman" w:cs="Times New Roman"/>
          <w:sz w:val="28"/>
          <w:szCs w:val="28"/>
        </w:rPr>
        <w:t xml:space="preserve">мажор, ч.2 </w:t>
      </w:r>
    </w:p>
    <w:p w:rsidR="008D36E2" w:rsidRDefault="008D36E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Вебер К. Сонатина До </w:t>
      </w:r>
      <w:r w:rsidR="00CE6BFC" w:rsidRPr="00CE6BFC">
        <w:rPr>
          <w:rFonts w:ascii="Times New Roman" w:hAnsi="Times New Roman" w:cs="Times New Roman"/>
          <w:sz w:val="28"/>
          <w:szCs w:val="28"/>
        </w:rPr>
        <w:t xml:space="preserve">мажор, ч.1 </w:t>
      </w:r>
    </w:p>
    <w:p w:rsidR="008D36E2" w:rsidRDefault="008D36E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Гуммель И. Сонатина До мажор, ч.1; Вариации </w:t>
      </w:r>
      <w:r w:rsidR="00CE6BFC" w:rsidRPr="00CE6BFC">
        <w:rPr>
          <w:rFonts w:ascii="Times New Roman" w:hAnsi="Times New Roman" w:cs="Times New Roman"/>
          <w:sz w:val="28"/>
          <w:szCs w:val="28"/>
        </w:rPr>
        <w:t xml:space="preserve">на </w:t>
      </w:r>
      <w:r>
        <w:rPr>
          <w:rFonts w:ascii="Times New Roman" w:hAnsi="Times New Roman" w:cs="Times New Roman"/>
          <w:sz w:val="28"/>
          <w:szCs w:val="28"/>
        </w:rPr>
        <w:t xml:space="preserve">тирольскую тему  Диабелли А. </w:t>
      </w:r>
      <w:r w:rsidR="00CE6BFC" w:rsidRPr="00CE6BFC">
        <w:rPr>
          <w:rFonts w:ascii="Times New Roman" w:hAnsi="Times New Roman" w:cs="Times New Roman"/>
          <w:sz w:val="28"/>
          <w:szCs w:val="28"/>
        </w:rPr>
        <w:t xml:space="preserve">Соч.151.Сонатина  Соль  мажор </w:t>
      </w:r>
    </w:p>
    <w:p w:rsidR="008D36E2" w:rsidRDefault="008D36E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Дюссек И. Сонатина Соль </w:t>
      </w:r>
      <w:r w:rsidR="00CE6BFC" w:rsidRPr="00CE6BFC">
        <w:rPr>
          <w:rFonts w:ascii="Times New Roman" w:hAnsi="Times New Roman" w:cs="Times New Roman"/>
          <w:sz w:val="28"/>
          <w:szCs w:val="28"/>
        </w:rPr>
        <w:t xml:space="preserve">мажор </w:t>
      </w:r>
    </w:p>
    <w:p w:rsidR="008D36E2" w:rsidRDefault="008D36E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Клементи М. </w:t>
      </w:r>
      <w:r w:rsidR="00CE6BFC" w:rsidRPr="00CE6BFC">
        <w:rPr>
          <w:rFonts w:ascii="Times New Roman" w:hAnsi="Times New Roman" w:cs="Times New Roman"/>
          <w:sz w:val="28"/>
          <w:szCs w:val="28"/>
        </w:rPr>
        <w:t>Соч.36</w:t>
      </w:r>
      <w:r>
        <w:rPr>
          <w:rFonts w:ascii="Times New Roman" w:hAnsi="Times New Roman" w:cs="Times New Roman"/>
          <w:sz w:val="28"/>
          <w:szCs w:val="28"/>
        </w:rPr>
        <w:t xml:space="preserve">.Сонатины: №3 До мажор, №4 Фа </w:t>
      </w:r>
      <w:r w:rsidR="00CE6BFC" w:rsidRPr="00CE6BFC">
        <w:rPr>
          <w:rFonts w:ascii="Times New Roman" w:hAnsi="Times New Roman" w:cs="Times New Roman"/>
          <w:sz w:val="28"/>
          <w:szCs w:val="28"/>
        </w:rPr>
        <w:t>мажор,</w:t>
      </w:r>
      <w:r>
        <w:rPr>
          <w:rFonts w:ascii="Times New Roman" w:hAnsi="Times New Roman" w:cs="Times New Roman"/>
          <w:sz w:val="28"/>
          <w:szCs w:val="28"/>
        </w:rPr>
        <w:t xml:space="preserve"> </w:t>
      </w:r>
      <w:r w:rsidR="003D4B3E">
        <w:rPr>
          <w:rFonts w:ascii="Times New Roman" w:hAnsi="Times New Roman" w:cs="Times New Roman"/>
          <w:sz w:val="28"/>
          <w:szCs w:val="28"/>
        </w:rPr>
        <w:t xml:space="preserve">№5 Соль </w:t>
      </w:r>
      <w:r w:rsidR="00CE6BFC" w:rsidRPr="00CE6BFC">
        <w:rPr>
          <w:rFonts w:ascii="Times New Roman" w:hAnsi="Times New Roman" w:cs="Times New Roman"/>
          <w:sz w:val="28"/>
          <w:szCs w:val="28"/>
        </w:rPr>
        <w:t xml:space="preserve">мажор </w:t>
      </w:r>
    </w:p>
    <w:p w:rsidR="008D36E2" w:rsidRDefault="008D36E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Кулау Ф. </w:t>
      </w:r>
      <w:r w:rsidR="00CE6BFC" w:rsidRPr="00CE6BFC">
        <w:rPr>
          <w:rFonts w:ascii="Times New Roman" w:hAnsi="Times New Roman" w:cs="Times New Roman"/>
          <w:sz w:val="28"/>
          <w:szCs w:val="28"/>
        </w:rPr>
        <w:t>Соч.55,</w:t>
      </w:r>
      <w:r w:rsidR="003D4B3E">
        <w:rPr>
          <w:rFonts w:ascii="Times New Roman" w:hAnsi="Times New Roman" w:cs="Times New Roman"/>
          <w:sz w:val="28"/>
          <w:szCs w:val="28"/>
        </w:rPr>
        <w:t xml:space="preserve"> №1. Сонатина До </w:t>
      </w:r>
      <w:r w:rsidR="00CE6BFC" w:rsidRPr="00CE6BFC">
        <w:rPr>
          <w:rFonts w:ascii="Times New Roman" w:hAnsi="Times New Roman" w:cs="Times New Roman"/>
          <w:sz w:val="28"/>
          <w:szCs w:val="28"/>
        </w:rPr>
        <w:t xml:space="preserve">мажор </w:t>
      </w:r>
    </w:p>
    <w:p w:rsidR="008D36E2" w:rsidRDefault="008D36E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Моцарт В. Шесть сонатин: №1 До </w:t>
      </w:r>
      <w:r w:rsidR="004A5E4A">
        <w:rPr>
          <w:rFonts w:ascii="Times New Roman" w:hAnsi="Times New Roman" w:cs="Times New Roman"/>
          <w:sz w:val="28"/>
          <w:szCs w:val="28"/>
        </w:rPr>
        <w:t xml:space="preserve">мажор, №4 Си-бемоль </w:t>
      </w:r>
      <w:r w:rsidR="00CE6BFC" w:rsidRPr="00CE6BFC">
        <w:rPr>
          <w:rFonts w:ascii="Times New Roman" w:hAnsi="Times New Roman" w:cs="Times New Roman"/>
          <w:sz w:val="28"/>
          <w:szCs w:val="28"/>
        </w:rPr>
        <w:t xml:space="preserve">мажор </w:t>
      </w:r>
    </w:p>
    <w:p w:rsidR="004A5E4A" w:rsidRDefault="008D36E2"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Чимароза Д. </w:t>
      </w:r>
      <w:r w:rsidR="004A5E4A">
        <w:rPr>
          <w:rFonts w:ascii="Times New Roman" w:hAnsi="Times New Roman" w:cs="Times New Roman"/>
          <w:sz w:val="28"/>
          <w:szCs w:val="28"/>
        </w:rPr>
        <w:t xml:space="preserve">Сонаты: соль минор, Ми-бемоль </w:t>
      </w:r>
      <w:r w:rsidR="00CE6BFC" w:rsidRPr="00CE6BFC">
        <w:rPr>
          <w:rFonts w:ascii="Times New Roman" w:hAnsi="Times New Roman" w:cs="Times New Roman"/>
          <w:sz w:val="28"/>
          <w:szCs w:val="28"/>
        </w:rPr>
        <w:t xml:space="preserve">мажор </w:t>
      </w:r>
    </w:p>
    <w:p w:rsidR="00CE6BFC" w:rsidRPr="00CE6BFC"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Шуман Р. </w:t>
      </w:r>
      <w:r w:rsidR="00CE6BFC" w:rsidRPr="00CE6BFC">
        <w:rPr>
          <w:rFonts w:ascii="Times New Roman" w:hAnsi="Times New Roman" w:cs="Times New Roman"/>
          <w:sz w:val="28"/>
          <w:szCs w:val="28"/>
        </w:rPr>
        <w:t>Соч.118.</w:t>
      </w:r>
      <w:r>
        <w:rPr>
          <w:rFonts w:ascii="Times New Roman" w:hAnsi="Times New Roman" w:cs="Times New Roman"/>
          <w:sz w:val="28"/>
          <w:szCs w:val="28"/>
        </w:rPr>
        <w:t xml:space="preserve"> Детская </w:t>
      </w:r>
      <w:r w:rsidR="00CE6BFC" w:rsidRPr="00CE6BFC">
        <w:rPr>
          <w:rFonts w:ascii="Times New Roman" w:hAnsi="Times New Roman" w:cs="Times New Roman"/>
          <w:sz w:val="28"/>
          <w:szCs w:val="28"/>
        </w:rPr>
        <w:t xml:space="preserve">соната, ч.1 </w:t>
      </w:r>
    </w:p>
    <w:p w:rsidR="00CE6BFC" w:rsidRPr="00CE6BFC"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Бах Ф.Э. Соната Соль </w:t>
      </w:r>
      <w:r w:rsidR="00CE6BFC" w:rsidRPr="00CE6BFC">
        <w:rPr>
          <w:rFonts w:ascii="Times New Roman" w:hAnsi="Times New Roman" w:cs="Times New Roman"/>
          <w:sz w:val="28"/>
          <w:szCs w:val="28"/>
        </w:rPr>
        <w:t xml:space="preserve">мажор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Майкапар С. Соч. 36.</w:t>
      </w:r>
      <w:r w:rsidR="004A5E4A">
        <w:rPr>
          <w:rFonts w:ascii="Times New Roman" w:hAnsi="Times New Roman" w:cs="Times New Roman"/>
          <w:sz w:val="28"/>
          <w:szCs w:val="28"/>
        </w:rPr>
        <w:t xml:space="preserve"> </w:t>
      </w:r>
      <w:r w:rsidRPr="00CE6BFC">
        <w:rPr>
          <w:rFonts w:ascii="Times New Roman" w:hAnsi="Times New Roman" w:cs="Times New Roman"/>
          <w:sz w:val="28"/>
          <w:szCs w:val="28"/>
        </w:rPr>
        <w:t xml:space="preserve">Сонатина, ч.1 </w:t>
      </w:r>
    </w:p>
    <w:p w:rsidR="00CE6BFC" w:rsidRPr="00CE6BFC"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Щуровский Ю. Украинская </w:t>
      </w:r>
      <w:r w:rsidR="00CE6BFC" w:rsidRPr="00CE6BFC">
        <w:rPr>
          <w:rFonts w:ascii="Times New Roman" w:hAnsi="Times New Roman" w:cs="Times New Roman"/>
          <w:sz w:val="28"/>
          <w:szCs w:val="28"/>
        </w:rPr>
        <w:t xml:space="preserve">сонатина </w:t>
      </w:r>
    </w:p>
    <w:p w:rsidR="00CE6BFC" w:rsidRPr="00CE6BFC"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Юный пианист. Вып.2. Сост. и ред . Л.Ройзмана и </w:t>
      </w:r>
      <w:r w:rsidR="00CE6BFC" w:rsidRPr="00CE6BFC">
        <w:rPr>
          <w:rFonts w:ascii="Times New Roman" w:hAnsi="Times New Roman" w:cs="Times New Roman"/>
          <w:sz w:val="28"/>
          <w:szCs w:val="28"/>
        </w:rPr>
        <w:t xml:space="preserve">В. Натансона: </w:t>
      </w:r>
    </w:p>
    <w:p w:rsidR="00CE6BFC" w:rsidRPr="004A5E4A" w:rsidRDefault="00CE6BFC" w:rsidP="0045583E">
      <w:pPr>
        <w:spacing w:after="0" w:line="360" w:lineRule="auto"/>
        <w:jc w:val="both"/>
        <w:rPr>
          <w:rFonts w:ascii="Times New Roman" w:hAnsi="Times New Roman" w:cs="Times New Roman"/>
          <w:b/>
          <w:sz w:val="28"/>
          <w:szCs w:val="28"/>
        </w:rPr>
      </w:pPr>
      <w:r w:rsidRPr="004A5E4A">
        <w:rPr>
          <w:rFonts w:ascii="Times New Roman" w:hAnsi="Times New Roman" w:cs="Times New Roman"/>
          <w:b/>
          <w:sz w:val="28"/>
          <w:szCs w:val="28"/>
        </w:rPr>
        <w:t>5 класс</w:t>
      </w:r>
    </w:p>
    <w:p w:rsidR="00CE6BFC"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Этюды</w:t>
      </w:r>
    </w:p>
    <w:p w:rsidR="00CE6BFC" w:rsidRPr="00CE6BFC" w:rsidRDefault="003D4B3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Беренс</w:t>
      </w:r>
      <w:r w:rsidR="004A5E4A">
        <w:rPr>
          <w:rFonts w:ascii="Times New Roman" w:hAnsi="Times New Roman" w:cs="Times New Roman"/>
          <w:sz w:val="28"/>
          <w:szCs w:val="28"/>
        </w:rPr>
        <w:t xml:space="preserve"> Г. </w:t>
      </w:r>
      <w:r>
        <w:rPr>
          <w:rFonts w:ascii="Times New Roman" w:hAnsi="Times New Roman" w:cs="Times New Roman"/>
          <w:sz w:val="28"/>
          <w:szCs w:val="28"/>
        </w:rPr>
        <w:t xml:space="preserve">32 избранных этюда из соч.61 </w:t>
      </w:r>
      <w:r w:rsidR="00CE6BFC" w:rsidRPr="00CE6BFC">
        <w:rPr>
          <w:rFonts w:ascii="Times New Roman" w:hAnsi="Times New Roman" w:cs="Times New Roman"/>
          <w:sz w:val="28"/>
          <w:szCs w:val="28"/>
        </w:rPr>
        <w:t xml:space="preserve">и  88: №№4-9,12,16,18-20,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23,25,30 </w:t>
      </w:r>
    </w:p>
    <w:p w:rsidR="003D4B3E"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Бертини А. </w:t>
      </w:r>
      <w:r w:rsidR="003D4B3E">
        <w:rPr>
          <w:rFonts w:ascii="Times New Roman" w:hAnsi="Times New Roman" w:cs="Times New Roman"/>
          <w:sz w:val="28"/>
          <w:szCs w:val="28"/>
        </w:rPr>
        <w:t>28 избранных этюдов из соч.29</w:t>
      </w:r>
      <w:r w:rsidRPr="00CE6BFC">
        <w:rPr>
          <w:rFonts w:ascii="Times New Roman" w:hAnsi="Times New Roman" w:cs="Times New Roman"/>
          <w:sz w:val="28"/>
          <w:szCs w:val="28"/>
        </w:rPr>
        <w:t xml:space="preserve"> и 42:</w:t>
      </w:r>
      <w:r w:rsidR="004A5E4A">
        <w:rPr>
          <w:rFonts w:ascii="Times New Roman" w:hAnsi="Times New Roman" w:cs="Times New Roman"/>
          <w:sz w:val="28"/>
          <w:szCs w:val="28"/>
        </w:rPr>
        <w:t xml:space="preserve"> №№1,6,7,10,13,14,17 </w:t>
      </w:r>
    </w:p>
    <w:p w:rsidR="004A5E4A"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Геллер С. </w:t>
      </w:r>
      <w:r w:rsidR="003D4B3E">
        <w:rPr>
          <w:rFonts w:ascii="Times New Roman" w:hAnsi="Times New Roman" w:cs="Times New Roman"/>
          <w:sz w:val="28"/>
          <w:szCs w:val="28"/>
        </w:rPr>
        <w:t>25 мелодических</w:t>
      </w:r>
      <w:r w:rsidR="00CE6BFC" w:rsidRPr="00CE6BFC">
        <w:rPr>
          <w:rFonts w:ascii="Times New Roman" w:hAnsi="Times New Roman" w:cs="Times New Roman"/>
          <w:sz w:val="28"/>
          <w:szCs w:val="28"/>
        </w:rPr>
        <w:t xml:space="preserve"> этюдов: №№6,7,8,11,14-16,18 </w:t>
      </w:r>
    </w:p>
    <w:p w:rsidR="004A5E4A"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Лак Т. </w:t>
      </w:r>
      <w:r w:rsidR="003D4B3E">
        <w:rPr>
          <w:rFonts w:ascii="Times New Roman" w:hAnsi="Times New Roman" w:cs="Times New Roman"/>
          <w:sz w:val="28"/>
          <w:szCs w:val="28"/>
        </w:rPr>
        <w:t xml:space="preserve">20 избранных </w:t>
      </w:r>
      <w:r w:rsidR="00CE6BFC" w:rsidRPr="00CE6BFC">
        <w:rPr>
          <w:rFonts w:ascii="Times New Roman" w:hAnsi="Times New Roman" w:cs="Times New Roman"/>
          <w:sz w:val="28"/>
          <w:szCs w:val="28"/>
        </w:rPr>
        <w:t xml:space="preserve">этюдов из соч.75 и   95: №№1,3,5,11-19,20 </w:t>
      </w:r>
    </w:p>
    <w:p w:rsidR="00CE6BFC" w:rsidRPr="00CE6BFC"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Лешгорн А. </w:t>
      </w:r>
      <w:r w:rsidR="00CE6BFC" w:rsidRPr="00CE6BFC">
        <w:rPr>
          <w:rFonts w:ascii="Times New Roman" w:hAnsi="Times New Roman" w:cs="Times New Roman"/>
          <w:sz w:val="28"/>
          <w:szCs w:val="28"/>
        </w:rPr>
        <w:t xml:space="preserve">Соч.66. Этюды: №№6,7,12,18,19,20 </w:t>
      </w:r>
    </w:p>
    <w:p w:rsidR="004A5E4A" w:rsidRDefault="003D4B3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Соч.136. Школа беглости. Тетр. 1 и 2 (по </w:t>
      </w:r>
      <w:r w:rsidR="00CE6BFC" w:rsidRPr="00CE6BFC">
        <w:rPr>
          <w:rFonts w:ascii="Times New Roman" w:hAnsi="Times New Roman" w:cs="Times New Roman"/>
          <w:sz w:val="28"/>
          <w:szCs w:val="28"/>
        </w:rPr>
        <w:t xml:space="preserve">выбору) </w:t>
      </w:r>
    </w:p>
    <w:p w:rsidR="00CE6BFC" w:rsidRPr="00CE6BFC" w:rsidRDefault="003D4B3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Черни</w:t>
      </w:r>
      <w:r w:rsidR="004A5E4A">
        <w:rPr>
          <w:rFonts w:ascii="Times New Roman" w:hAnsi="Times New Roman" w:cs="Times New Roman"/>
          <w:sz w:val="28"/>
          <w:szCs w:val="28"/>
        </w:rPr>
        <w:t xml:space="preserve"> К. </w:t>
      </w:r>
      <w:r>
        <w:rPr>
          <w:rFonts w:ascii="Times New Roman" w:hAnsi="Times New Roman" w:cs="Times New Roman"/>
          <w:sz w:val="28"/>
          <w:szCs w:val="28"/>
        </w:rPr>
        <w:t xml:space="preserve">Избранные фортепианные </w:t>
      </w:r>
      <w:r w:rsidR="00CE6BFC" w:rsidRPr="00CE6BFC">
        <w:rPr>
          <w:rFonts w:ascii="Times New Roman" w:hAnsi="Times New Roman" w:cs="Times New Roman"/>
          <w:sz w:val="28"/>
          <w:szCs w:val="28"/>
        </w:rPr>
        <w:t xml:space="preserve">этюды, ч.2.Под </w:t>
      </w:r>
      <w:r>
        <w:rPr>
          <w:rFonts w:ascii="Times New Roman" w:hAnsi="Times New Roman" w:cs="Times New Roman"/>
          <w:sz w:val="28"/>
          <w:szCs w:val="28"/>
        </w:rPr>
        <w:t xml:space="preserve">ред. Г.Гермера: №№9-12, 15-21, 24-32 Соч.299. Школа </w:t>
      </w:r>
      <w:r w:rsidR="00CE6BFC" w:rsidRPr="00CE6BFC">
        <w:rPr>
          <w:rFonts w:ascii="Times New Roman" w:hAnsi="Times New Roman" w:cs="Times New Roman"/>
          <w:sz w:val="28"/>
          <w:szCs w:val="28"/>
        </w:rPr>
        <w:t xml:space="preserve">беглости: №№1-4, 6, 7-11 </w:t>
      </w:r>
    </w:p>
    <w:p w:rsidR="00CE6BFC" w:rsidRPr="00CE6BFC" w:rsidRDefault="001B11F4"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Шитте Л. </w:t>
      </w:r>
      <w:r w:rsidR="00CE6BFC" w:rsidRPr="00CE6BFC">
        <w:rPr>
          <w:rFonts w:ascii="Times New Roman" w:hAnsi="Times New Roman" w:cs="Times New Roman"/>
          <w:sz w:val="28"/>
          <w:szCs w:val="28"/>
        </w:rPr>
        <w:t xml:space="preserve">Соч.68. 25 этюдов: №№18, 19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Этюды IV-VII</w:t>
      </w:r>
      <w:r w:rsidR="003D4B3E">
        <w:rPr>
          <w:rFonts w:ascii="Times New Roman" w:hAnsi="Times New Roman" w:cs="Times New Roman"/>
          <w:sz w:val="28"/>
          <w:szCs w:val="28"/>
        </w:rPr>
        <w:t xml:space="preserve"> кл. ДМШ. Сост. В.Натансон (по </w:t>
      </w:r>
      <w:r w:rsidRPr="00CE6BFC">
        <w:rPr>
          <w:rFonts w:ascii="Times New Roman" w:hAnsi="Times New Roman" w:cs="Times New Roman"/>
          <w:sz w:val="28"/>
          <w:szCs w:val="28"/>
        </w:rPr>
        <w:t xml:space="preserve">выбору) </w:t>
      </w:r>
    </w:p>
    <w:p w:rsidR="004A5E4A" w:rsidRPr="006B2650"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Пьесы</w:t>
      </w:r>
    </w:p>
    <w:p w:rsidR="004A5E4A"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Бах Ф.Э. Сольфеджио </w:t>
      </w:r>
    </w:p>
    <w:p w:rsidR="004A5E4A"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Бетховен Л. </w:t>
      </w:r>
      <w:r w:rsidR="003D4B3E">
        <w:rPr>
          <w:rFonts w:ascii="Times New Roman" w:hAnsi="Times New Roman" w:cs="Times New Roman"/>
          <w:sz w:val="28"/>
          <w:szCs w:val="28"/>
        </w:rPr>
        <w:t xml:space="preserve">Семь народных </w:t>
      </w:r>
      <w:r w:rsidR="00CE6BFC" w:rsidRPr="00CE6BFC">
        <w:rPr>
          <w:rFonts w:ascii="Times New Roman" w:hAnsi="Times New Roman" w:cs="Times New Roman"/>
          <w:sz w:val="28"/>
          <w:szCs w:val="28"/>
        </w:rPr>
        <w:t>танцев</w:t>
      </w:r>
      <w:r w:rsidR="003D4B3E">
        <w:rPr>
          <w:rFonts w:ascii="Times New Roman" w:hAnsi="Times New Roman" w:cs="Times New Roman"/>
          <w:sz w:val="28"/>
          <w:szCs w:val="28"/>
        </w:rPr>
        <w:t xml:space="preserve"> (по</w:t>
      </w:r>
      <w:r w:rsidR="00CE6BFC" w:rsidRPr="00CE6BFC">
        <w:rPr>
          <w:rFonts w:ascii="Times New Roman" w:hAnsi="Times New Roman" w:cs="Times New Roman"/>
          <w:sz w:val="28"/>
          <w:szCs w:val="28"/>
        </w:rPr>
        <w:t xml:space="preserve"> выбору) </w:t>
      </w:r>
    </w:p>
    <w:p w:rsidR="004A5E4A"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Бизе Ж. Колыбельная   </w:t>
      </w:r>
    </w:p>
    <w:p w:rsidR="004A5E4A" w:rsidRDefault="003D4B3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Гедике </w:t>
      </w:r>
      <w:r w:rsidR="004A5E4A">
        <w:rPr>
          <w:rFonts w:ascii="Times New Roman" w:hAnsi="Times New Roman" w:cs="Times New Roman"/>
          <w:sz w:val="28"/>
          <w:szCs w:val="28"/>
        </w:rPr>
        <w:t xml:space="preserve">А. </w:t>
      </w:r>
      <w:r>
        <w:rPr>
          <w:rFonts w:ascii="Times New Roman" w:hAnsi="Times New Roman" w:cs="Times New Roman"/>
          <w:sz w:val="28"/>
          <w:szCs w:val="28"/>
        </w:rPr>
        <w:t>Соч.8.Десять миниатюр: №6 ми минор, №7 Соль</w:t>
      </w:r>
      <w:r w:rsidR="00CE6BFC" w:rsidRPr="00CE6BFC">
        <w:rPr>
          <w:rFonts w:ascii="Times New Roman" w:hAnsi="Times New Roman" w:cs="Times New Roman"/>
          <w:sz w:val="28"/>
          <w:szCs w:val="28"/>
        </w:rPr>
        <w:t xml:space="preserve"> мажор </w:t>
      </w:r>
    </w:p>
    <w:p w:rsidR="004A5E4A" w:rsidRDefault="003D4B3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Гесслер </w:t>
      </w:r>
      <w:r w:rsidR="004A5E4A">
        <w:rPr>
          <w:rFonts w:ascii="Times New Roman" w:hAnsi="Times New Roman" w:cs="Times New Roman"/>
          <w:sz w:val="28"/>
          <w:szCs w:val="28"/>
        </w:rPr>
        <w:t xml:space="preserve">И. </w:t>
      </w:r>
      <w:r>
        <w:rPr>
          <w:rFonts w:ascii="Times New Roman" w:hAnsi="Times New Roman" w:cs="Times New Roman"/>
          <w:sz w:val="28"/>
          <w:szCs w:val="28"/>
        </w:rPr>
        <w:t xml:space="preserve">Токката До </w:t>
      </w:r>
      <w:r w:rsidR="00CE6BFC" w:rsidRPr="00CE6BFC">
        <w:rPr>
          <w:rFonts w:ascii="Times New Roman" w:hAnsi="Times New Roman" w:cs="Times New Roman"/>
          <w:sz w:val="28"/>
          <w:szCs w:val="28"/>
        </w:rPr>
        <w:t>мажор, Скерцо Си-бем</w:t>
      </w:r>
      <w:r>
        <w:rPr>
          <w:rFonts w:ascii="Times New Roman" w:hAnsi="Times New Roman" w:cs="Times New Roman"/>
          <w:sz w:val="28"/>
          <w:szCs w:val="28"/>
        </w:rPr>
        <w:t>оль</w:t>
      </w:r>
      <w:r w:rsidR="00CE6BFC" w:rsidRPr="00CE6BFC">
        <w:rPr>
          <w:rFonts w:ascii="Times New Roman" w:hAnsi="Times New Roman" w:cs="Times New Roman"/>
          <w:sz w:val="28"/>
          <w:szCs w:val="28"/>
        </w:rPr>
        <w:t xml:space="preserve"> ма</w:t>
      </w:r>
      <w:r>
        <w:rPr>
          <w:rFonts w:ascii="Times New Roman" w:hAnsi="Times New Roman" w:cs="Times New Roman"/>
          <w:sz w:val="28"/>
          <w:szCs w:val="28"/>
        </w:rPr>
        <w:t xml:space="preserve">жор, Рондо До </w:t>
      </w:r>
      <w:r w:rsidR="004A5E4A">
        <w:rPr>
          <w:rFonts w:ascii="Times New Roman" w:hAnsi="Times New Roman" w:cs="Times New Roman"/>
          <w:sz w:val="28"/>
          <w:szCs w:val="28"/>
        </w:rPr>
        <w:t xml:space="preserve">мажор Глинка М. </w:t>
      </w:r>
      <w:r>
        <w:rPr>
          <w:rFonts w:ascii="Times New Roman" w:hAnsi="Times New Roman" w:cs="Times New Roman"/>
          <w:sz w:val="28"/>
          <w:szCs w:val="28"/>
        </w:rPr>
        <w:t xml:space="preserve">Прощальный вальс Соль мажор, Мазурка до </w:t>
      </w:r>
      <w:r w:rsidR="00CE6BFC" w:rsidRPr="00CE6BFC">
        <w:rPr>
          <w:rFonts w:ascii="Times New Roman" w:hAnsi="Times New Roman" w:cs="Times New Roman"/>
          <w:sz w:val="28"/>
          <w:szCs w:val="28"/>
        </w:rPr>
        <w:t xml:space="preserve">минор </w:t>
      </w:r>
    </w:p>
    <w:p w:rsidR="004A5E4A"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Глиэр Р. </w:t>
      </w:r>
      <w:r w:rsidR="003D4B3E">
        <w:rPr>
          <w:rFonts w:ascii="Times New Roman" w:hAnsi="Times New Roman" w:cs="Times New Roman"/>
          <w:sz w:val="28"/>
          <w:szCs w:val="28"/>
        </w:rPr>
        <w:t>Соч.26. Шесть пьес (по</w:t>
      </w:r>
      <w:r w:rsidR="00CE6BFC" w:rsidRPr="00CE6BFC">
        <w:rPr>
          <w:rFonts w:ascii="Times New Roman" w:hAnsi="Times New Roman" w:cs="Times New Roman"/>
          <w:sz w:val="28"/>
          <w:szCs w:val="28"/>
        </w:rPr>
        <w:t xml:space="preserve"> выбору) </w:t>
      </w:r>
    </w:p>
    <w:p w:rsidR="004A5E4A"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Грибоедов А. </w:t>
      </w:r>
      <w:r w:rsidR="003D4B3E">
        <w:rPr>
          <w:rFonts w:ascii="Times New Roman" w:hAnsi="Times New Roman" w:cs="Times New Roman"/>
          <w:sz w:val="28"/>
          <w:szCs w:val="28"/>
        </w:rPr>
        <w:t xml:space="preserve">Вальсы: Ми </w:t>
      </w:r>
      <w:r w:rsidR="00CE6BFC" w:rsidRPr="00CE6BFC">
        <w:rPr>
          <w:rFonts w:ascii="Times New Roman" w:hAnsi="Times New Roman" w:cs="Times New Roman"/>
          <w:sz w:val="28"/>
          <w:szCs w:val="28"/>
        </w:rPr>
        <w:t xml:space="preserve">мажор, Ля-бемоль мажор </w:t>
      </w:r>
    </w:p>
    <w:p w:rsidR="004A5E4A"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Григ Э. </w:t>
      </w:r>
      <w:r w:rsidR="00CE6BFC" w:rsidRPr="00CE6BFC">
        <w:rPr>
          <w:rFonts w:ascii="Times New Roman" w:hAnsi="Times New Roman" w:cs="Times New Roman"/>
          <w:sz w:val="28"/>
          <w:szCs w:val="28"/>
        </w:rPr>
        <w:t>Соч.12.  «Лириче</w:t>
      </w:r>
      <w:r w:rsidR="003D4B3E">
        <w:rPr>
          <w:rFonts w:ascii="Times New Roman" w:hAnsi="Times New Roman" w:cs="Times New Roman"/>
          <w:sz w:val="28"/>
          <w:szCs w:val="28"/>
        </w:rPr>
        <w:t xml:space="preserve">ские пьесы»: Ариетта, Народный напев, Листок </w:t>
      </w:r>
      <w:r w:rsidR="00CE6BFC" w:rsidRPr="00CE6BFC">
        <w:rPr>
          <w:rFonts w:ascii="Times New Roman" w:hAnsi="Times New Roman" w:cs="Times New Roman"/>
          <w:sz w:val="28"/>
          <w:szCs w:val="28"/>
        </w:rPr>
        <w:t>и</w:t>
      </w:r>
      <w:r w:rsidR="003D4B3E">
        <w:rPr>
          <w:rFonts w:ascii="Times New Roman" w:hAnsi="Times New Roman" w:cs="Times New Roman"/>
          <w:sz w:val="28"/>
          <w:szCs w:val="28"/>
        </w:rPr>
        <w:t xml:space="preserve">з </w:t>
      </w:r>
      <w:r>
        <w:rPr>
          <w:rFonts w:ascii="Times New Roman" w:hAnsi="Times New Roman" w:cs="Times New Roman"/>
          <w:sz w:val="28"/>
          <w:szCs w:val="28"/>
        </w:rPr>
        <w:t xml:space="preserve">альбома </w:t>
      </w:r>
      <w:r w:rsidR="003D4B3E">
        <w:rPr>
          <w:rFonts w:ascii="Times New Roman" w:hAnsi="Times New Roman" w:cs="Times New Roman"/>
          <w:sz w:val="28"/>
          <w:szCs w:val="28"/>
        </w:rPr>
        <w:t xml:space="preserve">Соч.17. Песня о </w:t>
      </w:r>
      <w:r>
        <w:rPr>
          <w:rFonts w:ascii="Times New Roman" w:hAnsi="Times New Roman" w:cs="Times New Roman"/>
          <w:sz w:val="28"/>
          <w:szCs w:val="28"/>
        </w:rPr>
        <w:t xml:space="preserve">герое </w:t>
      </w:r>
      <w:r w:rsidR="003D4B3E">
        <w:rPr>
          <w:rFonts w:ascii="Times New Roman" w:hAnsi="Times New Roman" w:cs="Times New Roman"/>
          <w:sz w:val="28"/>
          <w:szCs w:val="28"/>
        </w:rPr>
        <w:t xml:space="preserve">Соч.38. Лирические пьесы: Народная </w:t>
      </w:r>
      <w:r w:rsidR="00CE6BFC" w:rsidRPr="00CE6BFC">
        <w:rPr>
          <w:rFonts w:ascii="Times New Roman" w:hAnsi="Times New Roman" w:cs="Times New Roman"/>
          <w:sz w:val="28"/>
          <w:szCs w:val="28"/>
        </w:rPr>
        <w:t xml:space="preserve">песня, Странник </w:t>
      </w:r>
    </w:p>
    <w:p w:rsidR="004A5E4A" w:rsidRDefault="003D4B3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Дебюсси </w:t>
      </w:r>
      <w:r w:rsidR="004A5E4A">
        <w:rPr>
          <w:rFonts w:ascii="Times New Roman" w:hAnsi="Times New Roman" w:cs="Times New Roman"/>
          <w:sz w:val="28"/>
          <w:szCs w:val="28"/>
        </w:rPr>
        <w:t xml:space="preserve">К. </w:t>
      </w:r>
      <w:r>
        <w:rPr>
          <w:rFonts w:ascii="Times New Roman" w:hAnsi="Times New Roman" w:cs="Times New Roman"/>
          <w:sz w:val="28"/>
          <w:szCs w:val="28"/>
        </w:rPr>
        <w:t xml:space="preserve">Маленький </w:t>
      </w:r>
      <w:r w:rsidR="00CE6BFC" w:rsidRPr="00CE6BFC">
        <w:rPr>
          <w:rFonts w:ascii="Times New Roman" w:hAnsi="Times New Roman" w:cs="Times New Roman"/>
          <w:sz w:val="28"/>
          <w:szCs w:val="28"/>
        </w:rPr>
        <w:t xml:space="preserve">негритенок </w:t>
      </w:r>
    </w:p>
    <w:p w:rsidR="004A5E4A" w:rsidRDefault="003D4B3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Калинников</w:t>
      </w:r>
      <w:r w:rsidR="004A5E4A">
        <w:rPr>
          <w:rFonts w:ascii="Times New Roman" w:hAnsi="Times New Roman" w:cs="Times New Roman"/>
          <w:sz w:val="28"/>
          <w:szCs w:val="28"/>
        </w:rPr>
        <w:t xml:space="preserve"> В. </w:t>
      </w:r>
      <w:r>
        <w:rPr>
          <w:rFonts w:ascii="Times New Roman" w:hAnsi="Times New Roman" w:cs="Times New Roman"/>
          <w:sz w:val="28"/>
          <w:szCs w:val="28"/>
        </w:rPr>
        <w:t>Грустная песенка соль минор, Русское</w:t>
      </w:r>
      <w:r w:rsidR="00CE6BFC" w:rsidRPr="00CE6BFC">
        <w:rPr>
          <w:rFonts w:ascii="Times New Roman" w:hAnsi="Times New Roman" w:cs="Times New Roman"/>
          <w:sz w:val="28"/>
          <w:szCs w:val="28"/>
        </w:rPr>
        <w:t xml:space="preserve"> интермеццо </w:t>
      </w:r>
    </w:p>
    <w:p w:rsidR="00CE6BFC" w:rsidRPr="00CE6BFC"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Куперен Ф. </w:t>
      </w:r>
      <w:r w:rsidR="00CE6BFC" w:rsidRPr="00CE6BFC">
        <w:rPr>
          <w:rFonts w:ascii="Times New Roman" w:hAnsi="Times New Roman" w:cs="Times New Roman"/>
          <w:sz w:val="28"/>
          <w:szCs w:val="28"/>
        </w:rPr>
        <w:t xml:space="preserve">Мелодия </w:t>
      </w:r>
    </w:p>
    <w:p w:rsidR="004A5E4A"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Майкапар С. </w:t>
      </w:r>
      <w:r w:rsidR="003D4B3E">
        <w:rPr>
          <w:rFonts w:ascii="Times New Roman" w:hAnsi="Times New Roman" w:cs="Times New Roman"/>
          <w:sz w:val="28"/>
          <w:szCs w:val="28"/>
        </w:rPr>
        <w:t xml:space="preserve">Соч.8. Маленькие </w:t>
      </w:r>
      <w:r w:rsidR="00CE6BFC" w:rsidRPr="00CE6BFC">
        <w:rPr>
          <w:rFonts w:ascii="Times New Roman" w:hAnsi="Times New Roman" w:cs="Times New Roman"/>
          <w:sz w:val="28"/>
          <w:szCs w:val="28"/>
        </w:rPr>
        <w:t>н</w:t>
      </w:r>
      <w:r w:rsidR="003D4B3E">
        <w:rPr>
          <w:rFonts w:ascii="Times New Roman" w:hAnsi="Times New Roman" w:cs="Times New Roman"/>
          <w:sz w:val="28"/>
          <w:szCs w:val="28"/>
        </w:rPr>
        <w:t xml:space="preserve">овеллетты: Романс, Итальянская </w:t>
      </w:r>
      <w:r w:rsidR="00CE6BFC" w:rsidRPr="00CE6BFC">
        <w:rPr>
          <w:rFonts w:ascii="Times New Roman" w:hAnsi="Times New Roman" w:cs="Times New Roman"/>
          <w:sz w:val="28"/>
          <w:szCs w:val="28"/>
        </w:rPr>
        <w:t xml:space="preserve">серенада, Токкатина </w:t>
      </w:r>
    </w:p>
    <w:p w:rsidR="004A5E4A"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Пахульский Г. Соч.8. Прелюдия </w:t>
      </w:r>
      <w:r w:rsidR="00CE6BFC" w:rsidRPr="00CE6BFC">
        <w:rPr>
          <w:rFonts w:ascii="Times New Roman" w:hAnsi="Times New Roman" w:cs="Times New Roman"/>
          <w:sz w:val="28"/>
          <w:szCs w:val="28"/>
        </w:rPr>
        <w:t xml:space="preserve">до минор </w:t>
      </w:r>
    </w:p>
    <w:p w:rsidR="004A5E4A"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Прокофьев С. Соч.65. Детская </w:t>
      </w:r>
      <w:r w:rsidR="00CE6BFC" w:rsidRPr="00CE6BFC">
        <w:rPr>
          <w:rFonts w:ascii="Times New Roman" w:hAnsi="Times New Roman" w:cs="Times New Roman"/>
          <w:sz w:val="28"/>
          <w:szCs w:val="28"/>
        </w:rPr>
        <w:t xml:space="preserve">музыка: Утро, Вечер, Вальс </w:t>
      </w:r>
    </w:p>
    <w:p w:rsidR="004A5E4A"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Свиридов Г. Альбом пьес для </w:t>
      </w:r>
      <w:r w:rsidR="00CE6BFC" w:rsidRPr="00CE6BFC">
        <w:rPr>
          <w:rFonts w:ascii="Times New Roman" w:hAnsi="Times New Roman" w:cs="Times New Roman"/>
          <w:sz w:val="28"/>
          <w:szCs w:val="28"/>
        </w:rPr>
        <w:t>детей: Зима, Дождик, Ма</w:t>
      </w:r>
      <w:r>
        <w:rPr>
          <w:rFonts w:ascii="Times New Roman" w:hAnsi="Times New Roman" w:cs="Times New Roman"/>
          <w:sz w:val="28"/>
          <w:szCs w:val="28"/>
        </w:rPr>
        <w:t xml:space="preserve">ленькая токката Сигмейстер Э. Фортепианные пьесы для детей: Охота, Шотландский народный </w:t>
      </w:r>
      <w:r w:rsidR="00CE6BFC" w:rsidRPr="00CE6BFC">
        <w:rPr>
          <w:rFonts w:ascii="Times New Roman" w:hAnsi="Times New Roman" w:cs="Times New Roman"/>
          <w:sz w:val="28"/>
          <w:szCs w:val="28"/>
        </w:rPr>
        <w:t xml:space="preserve">танец </w:t>
      </w:r>
    </w:p>
    <w:p w:rsidR="004A5E4A"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Чайковский П. </w:t>
      </w:r>
      <w:r w:rsidR="00CE6BFC" w:rsidRPr="00CE6BFC">
        <w:rPr>
          <w:rFonts w:ascii="Times New Roman" w:hAnsi="Times New Roman" w:cs="Times New Roman"/>
          <w:sz w:val="28"/>
          <w:szCs w:val="28"/>
        </w:rPr>
        <w:t>Соч.39.Детский аль</w:t>
      </w:r>
      <w:r>
        <w:rPr>
          <w:rFonts w:ascii="Times New Roman" w:hAnsi="Times New Roman" w:cs="Times New Roman"/>
          <w:sz w:val="28"/>
          <w:szCs w:val="28"/>
        </w:rPr>
        <w:t xml:space="preserve">бом: Утреннее размышление, Нянина </w:t>
      </w:r>
      <w:r w:rsidR="00CE6BFC" w:rsidRPr="00CE6BFC">
        <w:rPr>
          <w:rFonts w:ascii="Times New Roman" w:hAnsi="Times New Roman" w:cs="Times New Roman"/>
          <w:sz w:val="28"/>
          <w:szCs w:val="28"/>
        </w:rPr>
        <w:t>сказка,</w:t>
      </w:r>
      <w:r>
        <w:rPr>
          <w:rFonts w:ascii="Times New Roman" w:hAnsi="Times New Roman" w:cs="Times New Roman"/>
          <w:sz w:val="28"/>
          <w:szCs w:val="28"/>
        </w:rPr>
        <w:t xml:space="preserve"> Сладкая греза, Баба-яга, Игра в </w:t>
      </w:r>
      <w:r w:rsidR="00CE6BFC" w:rsidRPr="00CE6BFC">
        <w:rPr>
          <w:rFonts w:ascii="Times New Roman" w:hAnsi="Times New Roman" w:cs="Times New Roman"/>
          <w:sz w:val="28"/>
          <w:szCs w:val="28"/>
        </w:rPr>
        <w:t xml:space="preserve">лошадки </w:t>
      </w:r>
    </w:p>
    <w:p w:rsidR="004A5E4A"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Шостакович Д. Сюита «Танцы </w:t>
      </w:r>
      <w:r w:rsidR="00CE6BFC" w:rsidRPr="00CE6BFC">
        <w:rPr>
          <w:rFonts w:ascii="Times New Roman" w:hAnsi="Times New Roman" w:cs="Times New Roman"/>
          <w:sz w:val="28"/>
          <w:szCs w:val="28"/>
        </w:rPr>
        <w:t>кукол»: Полька,</w:t>
      </w:r>
      <w:r>
        <w:rPr>
          <w:rFonts w:ascii="Times New Roman" w:hAnsi="Times New Roman" w:cs="Times New Roman"/>
          <w:sz w:val="28"/>
          <w:szCs w:val="28"/>
        </w:rPr>
        <w:t xml:space="preserve"> Вальс-шутка, Романс Шуберт Ф. Соч.50. Вальс Соль </w:t>
      </w:r>
      <w:r w:rsidR="00CE6BFC" w:rsidRPr="00CE6BFC">
        <w:rPr>
          <w:rFonts w:ascii="Times New Roman" w:hAnsi="Times New Roman" w:cs="Times New Roman"/>
          <w:sz w:val="28"/>
          <w:szCs w:val="28"/>
        </w:rPr>
        <w:t xml:space="preserve">мажор </w:t>
      </w:r>
    </w:p>
    <w:p w:rsidR="00CE6BFC" w:rsidRPr="00CE6BFC"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Шуман Р. Соч.68. Альбом для юношества: Северная песня, Песня</w:t>
      </w:r>
      <w:r w:rsidR="00CE6BFC" w:rsidRPr="00CE6BFC">
        <w:rPr>
          <w:rFonts w:ascii="Times New Roman" w:hAnsi="Times New Roman" w:cs="Times New Roman"/>
          <w:sz w:val="28"/>
          <w:szCs w:val="28"/>
        </w:rPr>
        <w:t xml:space="preserve"> матросов </w:t>
      </w:r>
    </w:p>
    <w:p w:rsidR="004A5E4A"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Хрестоматия педагогического </w:t>
      </w:r>
      <w:r w:rsidR="00CE6BFC" w:rsidRPr="00CE6BFC">
        <w:rPr>
          <w:rFonts w:ascii="Times New Roman" w:hAnsi="Times New Roman" w:cs="Times New Roman"/>
          <w:sz w:val="28"/>
          <w:szCs w:val="28"/>
        </w:rPr>
        <w:t xml:space="preserve">репертуара для фортепиано. </w:t>
      </w:r>
    </w:p>
    <w:p w:rsidR="00CE6BFC" w:rsidRPr="00CE6BFC"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Гайдн И. Менуэт Ре</w:t>
      </w:r>
      <w:r w:rsidR="00CE6BFC" w:rsidRPr="00CE6BFC">
        <w:rPr>
          <w:rFonts w:ascii="Times New Roman" w:hAnsi="Times New Roman" w:cs="Times New Roman"/>
          <w:sz w:val="28"/>
          <w:szCs w:val="28"/>
        </w:rPr>
        <w:t xml:space="preserve"> мажор </w:t>
      </w:r>
    </w:p>
    <w:p w:rsidR="00CE6BFC" w:rsidRPr="00CE6BFC" w:rsidRDefault="004A5E4A"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Шуберт Ф. Вальс си минор. Утренняя </w:t>
      </w:r>
      <w:r w:rsidR="00CE6BFC" w:rsidRPr="00CE6BFC">
        <w:rPr>
          <w:rFonts w:ascii="Times New Roman" w:hAnsi="Times New Roman" w:cs="Times New Roman"/>
          <w:sz w:val="28"/>
          <w:szCs w:val="28"/>
        </w:rPr>
        <w:t xml:space="preserve">серенада </w:t>
      </w:r>
    </w:p>
    <w:p w:rsidR="004A5E4A"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Полифонические произведения</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Бах И.С</w:t>
      </w:r>
      <w:r w:rsidR="004A5E4A">
        <w:rPr>
          <w:rFonts w:ascii="Times New Roman" w:hAnsi="Times New Roman" w:cs="Times New Roman"/>
          <w:sz w:val="28"/>
          <w:szCs w:val="28"/>
        </w:rPr>
        <w:t xml:space="preserve">. </w:t>
      </w:r>
      <w:r w:rsidR="003D4B3E">
        <w:rPr>
          <w:rFonts w:ascii="Times New Roman" w:hAnsi="Times New Roman" w:cs="Times New Roman"/>
          <w:sz w:val="28"/>
          <w:szCs w:val="28"/>
        </w:rPr>
        <w:t xml:space="preserve">Двухголосные инвенции: До </w:t>
      </w:r>
      <w:r w:rsidRPr="00CE6BFC">
        <w:rPr>
          <w:rFonts w:ascii="Times New Roman" w:hAnsi="Times New Roman" w:cs="Times New Roman"/>
          <w:sz w:val="28"/>
          <w:szCs w:val="28"/>
        </w:rPr>
        <w:t>мажор, Си-бемол</w:t>
      </w:r>
      <w:r w:rsidR="003D4B3E">
        <w:rPr>
          <w:rFonts w:ascii="Times New Roman" w:hAnsi="Times New Roman" w:cs="Times New Roman"/>
          <w:sz w:val="28"/>
          <w:szCs w:val="28"/>
        </w:rPr>
        <w:t xml:space="preserve">ь мажор, ми минор, ля минор Французские </w:t>
      </w:r>
      <w:r w:rsidR="00B15E19">
        <w:rPr>
          <w:rFonts w:ascii="Times New Roman" w:hAnsi="Times New Roman" w:cs="Times New Roman"/>
          <w:sz w:val="28"/>
          <w:szCs w:val="28"/>
        </w:rPr>
        <w:t xml:space="preserve">сюиты: №2 до </w:t>
      </w:r>
      <w:r w:rsidRPr="00CE6BFC">
        <w:rPr>
          <w:rFonts w:ascii="Times New Roman" w:hAnsi="Times New Roman" w:cs="Times New Roman"/>
          <w:sz w:val="28"/>
          <w:szCs w:val="28"/>
        </w:rPr>
        <w:t xml:space="preserve">минор - Сарабанда, Ария, Менуэт </w:t>
      </w:r>
    </w:p>
    <w:p w:rsidR="00CE6BFC" w:rsidRPr="00CE6BFC" w:rsidRDefault="003D4B3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Маленькие прелюдии и </w:t>
      </w:r>
      <w:r w:rsidR="00B15E19">
        <w:rPr>
          <w:rFonts w:ascii="Times New Roman" w:hAnsi="Times New Roman" w:cs="Times New Roman"/>
          <w:sz w:val="28"/>
          <w:szCs w:val="28"/>
        </w:rPr>
        <w:t>фуги. Тетр</w:t>
      </w:r>
      <w:r w:rsidR="00CE6BFC" w:rsidRPr="00CE6BFC">
        <w:rPr>
          <w:rFonts w:ascii="Times New Roman" w:hAnsi="Times New Roman" w:cs="Times New Roman"/>
          <w:sz w:val="28"/>
          <w:szCs w:val="28"/>
        </w:rPr>
        <w:t>.I: До</w:t>
      </w:r>
      <w:r>
        <w:rPr>
          <w:rFonts w:ascii="Times New Roman" w:hAnsi="Times New Roman" w:cs="Times New Roman"/>
          <w:sz w:val="28"/>
          <w:szCs w:val="28"/>
        </w:rPr>
        <w:t xml:space="preserve"> мажор, Фа  мажор; Тетр. 2: Ре </w:t>
      </w:r>
      <w:r w:rsidR="00CE6BFC" w:rsidRPr="00CE6BFC">
        <w:rPr>
          <w:rFonts w:ascii="Times New Roman" w:hAnsi="Times New Roman" w:cs="Times New Roman"/>
          <w:sz w:val="28"/>
          <w:szCs w:val="28"/>
        </w:rPr>
        <w:t xml:space="preserve">мажор </w:t>
      </w:r>
    </w:p>
    <w:p w:rsidR="00CE6BFC" w:rsidRPr="00CE6BFC" w:rsidRDefault="003D4B3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Гендель Г. </w:t>
      </w:r>
      <w:r w:rsidR="00CE6BFC" w:rsidRPr="00CE6BFC">
        <w:rPr>
          <w:rFonts w:ascii="Times New Roman" w:hAnsi="Times New Roman" w:cs="Times New Roman"/>
          <w:sz w:val="28"/>
          <w:szCs w:val="28"/>
        </w:rPr>
        <w:t>12 легких пьес: Сарабанда, Жига,</w:t>
      </w:r>
      <w:r>
        <w:rPr>
          <w:rFonts w:ascii="Times New Roman" w:hAnsi="Times New Roman" w:cs="Times New Roman"/>
          <w:sz w:val="28"/>
          <w:szCs w:val="28"/>
        </w:rPr>
        <w:t xml:space="preserve"> Прелюдия, Аллеманда </w:t>
      </w:r>
    </w:p>
    <w:p w:rsidR="003D4B3E" w:rsidRDefault="003D4B3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Майкапар С. Соч.8. Фугетта соль-диез минор Соч.37. Прелюдия и </w:t>
      </w:r>
      <w:r w:rsidR="00CE6BFC" w:rsidRPr="00CE6BFC">
        <w:rPr>
          <w:rFonts w:ascii="Times New Roman" w:hAnsi="Times New Roman" w:cs="Times New Roman"/>
          <w:sz w:val="28"/>
          <w:szCs w:val="28"/>
        </w:rPr>
        <w:t xml:space="preserve">фугетта ля минор </w:t>
      </w:r>
    </w:p>
    <w:p w:rsidR="003D4B3E" w:rsidRDefault="003D4B3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Мясковский Н. Соч.43. В старинном </w:t>
      </w:r>
      <w:r w:rsidR="00CE6BFC" w:rsidRPr="00CE6BFC">
        <w:rPr>
          <w:rFonts w:ascii="Times New Roman" w:hAnsi="Times New Roman" w:cs="Times New Roman"/>
          <w:sz w:val="28"/>
          <w:szCs w:val="28"/>
        </w:rPr>
        <w:t xml:space="preserve">стиле (фуга) </w:t>
      </w:r>
    </w:p>
    <w:p w:rsidR="003D4B3E" w:rsidRDefault="003D4B3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Павлюченко С. Фугетта Ми-бемоль </w:t>
      </w:r>
      <w:r w:rsidR="00CE6BFC" w:rsidRPr="00CE6BFC">
        <w:rPr>
          <w:rFonts w:ascii="Times New Roman" w:hAnsi="Times New Roman" w:cs="Times New Roman"/>
          <w:sz w:val="28"/>
          <w:szCs w:val="28"/>
        </w:rPr>
        <w:t xml:space="preserve">мажор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Фрид Г. </w:t>
      </w:r>
      <w:r w:rsidR="003D4B3E">
        <w:rPr>
          <w:rFonts w:ascii="Times New Roman" w:hAnsi="Times New Roman" w:cs="Times New Roman"/>
          <w:sz w:val="28"/>
          <w:szCs w:val="28"/>
        </w:rPr>
        <w:t xml:space="preserve">Инвенции: До мажор, фа минор, ля </w:t>
      </w:r>
      <w:r w:rsidRPr="00CE6BFC">
        <w:rPr>
          <w:rFonts w:ascii="Times New Roman" w:hAnsi="Times New Roman" w:cs="Times New Roman"/>
          <w:sz w:val="28"/>
          <w:szCs w:val="28"/>
        </w:rPr>
        <w:t xml:space="preserve">минор </w:t>
      </w:r>
    </w:p>
    <w:p w:rsidR="00CE6BFC" w:rsidRPr="00CE6BFC" w:rsidRDefault="003D4B3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Сборник полфонических </w:t>
      </w:r>
      <w:r w:rsidR="00CE6BFC" w:rsidRPr="00CE6BFC">
        <w:rPr>
          <w:rFonts w:ascii="Times New Roman" w:hAnsi="Times New Roman" w:cs="Times New Roman"/>
          <w:sz w:val="28"/>
          <w:szCs w:val="28"/>
        </w:rPr>
        <w:t xml:space="preserve">пьес: ч.2. Сост.С.Ляховицкая: </w:t>
      </w:r>
    </w:p>
    <w:p w:rsidR="00CE6BFC" w:rsidRPr="00CE6BFC" w:rsidRDefault="003D4B3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Лядов</w:t>
      </w:r>
      <w:r w:rsidR="00CE6BFC" w:rsidRPr="00CE6BFC">
        <w:rPr>
          <w:rFonts w:ascii="Times New Roman" w:hAnsi="Times New Roman" w:cs="Times New Roman"/>
          <w:sz w:val="28"/>
          <w:szCs w:val="28"/>
        </w:rPr>
        <w:t xml:space="preserve"> А.  Соч.34.  Канон </w:t>
      </w:r>
    </w:p>
    <w:p w:rsidR="003D4B3E"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Произведения крупной формы</w:t>
      </w:r>
    </w:p>
    <w:p w:rsidR="003D4B3E" w:rsidRDefault="00B91C6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Вебер</w:t>
      </w:r>
      <w:r w:rsidR="003D4B3E">
        <w:rPr>
          <w:rFonts w:ascii="Times New Roman" w:hAnsi="Times New Roman" w:cs="Times New Roman"/>
          <w:sz w:val="28"/>
          <w:szCs w:val="28"/>
        </w:rPr>
        <w:t xml:space="preserve"> К. </w:t>
      </w:r>
      <w:r w:rsidR="00CE6BFC" w:rsidRPr="00CE6BFC">
        <w:rPr>
          <w:rFonts w:ascii="Times New Roman" w:hAnsi="Times New Roman" w:cs="Times New Roman"/>
          <w:sz w:val="28"/>
          <w:szCs w:val="28"/>
        </w:rPr>
        <w:t xml:space="preserve">Соч.3. Анданте с вариациями </w:t>
      </w:r>
    </w:p>
    <w:p w:rsidR="003D4B3E" w:rsidRDefault="003D4B3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Гендель Г. </w:t>
      </w:r>
      <w:r w:rsidR="00CE6BFC" w:rsidRPr="00CE6BFC">
        <w:rPr>
          <w:rFonts w:ascii="Times New Roman" w:hAnsi="Times New Roman" w:cs="Times New Roman"/>
          <w:sz w:val="28"/>
          <w:szCs w:val="28"/>
        </w:rPr>
        <w:t xml:space="preserve">Соната До мажор (Фантазия) Концерт Фа мажор, ч.1 </w:t>
      </w:r>
    </w:p>
    <w:p w:rsidR="00B91C6E"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Грациоли Г. Соната Соль мажор </w:t>
      </w:r>
    </w:p>
    <w:p w:rsidR="00B91C6E"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Дварионас Б. Вариации Фа мажор </w:t>
      </w:r>
    </w:p>
    <w:p w:rsidR="00CE6BFC" w:rsidRPr="00CE6BFC" w:rsidRDefault="00B91C6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Дюссек И. </w:t>
      </w:r>
      <w:r w:rsidR="00CE6BFC" w:rsidRPr="00CE6BFC">
        <w:rPr>
          <w:rFonts w:ascii="Times New Roman" w:hAnsi="Times New Roman" w:cs="Times New Roman"/>
          <w:sz w:val="28"/>
          <w:szCs w:val="28"/>
        </w:rPr>
        <w:t xml:space="preserve">Соч.20. Сонатина Ми-бемоль мажор </w:t>
      </w:r>
    </w:p>
    <w:p w:rsidR="00CE6BFC" w:rsidRPr="00CE6BFC" w:rsidRDefault="00B91C6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Кабалевский Д. </w:t>
      </w:r>
      <w:r w:rsidR="00CE6BFC" w:rsidRPr="00CE6BFC">
        <w:rPr>
          <w:rFonts w:ascii="Times New Roman" w:hAnsi="Times New Roman" w:cs="Times New Roman"/>
          <w:sz w:val="28"/>
          <w:szCs w:val="28"/>
        </w:rPr>
        <w:t xml:space="preserve">Соч.40, №1. Вариации Ре мажор </w:t>
      </w:r>
    </w:p>
    <w:p w:rsidR="00B91C6E" w:rsidRDefault="00B91C6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Скултэ А. Сонатина До </w:t>
      </w:r>
      <w:r w:rsidR="00CE6BFC" w:rsidRPr="00CE6BFC">
        <w:rPr>
          <w:rFonts w:ascii="Times New Roman" w:hAnsi="Times New Roman" w:cs="Times New Roman"/>
          <w:sz w:val="28"/>
          <w:szCs w:val="28"/>
        </w:rPr>
        <w:t xml:space="preserve">мажор </w:t>
      </w:r>
    </w:p>
    <w:p w:rsidR="00CE6BFC" w:rsidRPr="00CE6BFC" w:rsidRDefault="00B91C6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Шуман Р. Соч.118. Сонатина Соль мажор для </w:t>
      </w:r>
      <w:r w:rsidR="00CE6BFC" w:rsidRPr="00CE6BFC">
        <w:rPr>
          <w:rFonts w:ascii="Times New Roman" w:hAnsi="Times New Roman" w:cs="Times New Roman"/>
          <w:sz w:val="28"/>
          <w:szCs w:val="28"/>
        </w:rPr>
        <w:t xml:space="preserve">юношества, ч. 3,4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Сонаты, сонатины, рондо, вариации. Вып.2. Сост.С. Ляховицкая: </w:t>
      </w:r>
    </w:p>
    <w:p w:rsidR="00FE137F" w:rsidRPr="0016762C" w:rsidRDefault="00B91C6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Чимароза Д. Сонатины: ля </w:t>
      </w:r>
      <w:r w:rsidR="0016762C">
        <w:rPr>
          <w:rFonts w:ascii="Times New Roman" w:hAnsi="Times New Roman" w:cs="Times New Roman"/>
          <w:sz w:val="28"/>
          <w:szCs w:val="28"/>
        </w:rPr>
        <w:t xml:space="preserve">минор, Си-бемоль мажор </w:t>
      </w:r>
    </w:p>
    <w:p w:rsidR="00CE6BFC" w:rsidRPr="00B91C6E" w:rsidRDefault="00CE6BFC" w:rsidP="0045583E">
      <w:pPr>
        <w:spacing w:after="0" w:line="360" w:lineRule="auto"/>
        <w:jc w:val="both"/>
        <w:rPr>
          <w:rFonts w:ascii="Times New Roman" w:hAnsi="Times New Roman" w:cs="Times New Roman"/>
          <w:b/>
          <w:sz w:val="28"/>
          <w:szCs w:val="28"/>
        </w:rPr>
      </w:pPr>
      <w:r w:rsidRPr="00B91C6E">
        <w:rPr>
          <w:rFonts w:ascii="Times New Roman" w:hAnsi="Times New Roman" w:cs="Times New Roman"/>
          <w:b/>
          <w:sz w:val="28"/>
          <w:szCs w:val="28"/>
        </w:rPr>
        <w:t>6 класс.</w:t>
      </w:r>
    </w:p>
    <w:p w:rsidR="00CE6BFC"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Этюды</w:t>
      </w:r>
    </w:p>
    <w:p w:rsidR="00D150BF"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Беренс Г. 32 избранных этюда из соч.61 и</w:t>
      </w:r>
      <w:r w:rsidR="00CE6BFC" w:rsidRPr="00CE6BFC">
        <w:rPr>
          <w:rFonts w:ascii="Times New Roman" w:hAnsi="Times New Roman" w:cs="Times New Roman"/>
          <w:sz w:val="28"/>
          <w:szCs w:val="28"/>
        </w:rPr>
        <w:t xml:space="preserve"> 68: №№13-15, 26-29 </w:t>
      </w:r>
    </w:p>
    <w:p w:rsidR="00D150BF"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Бертини А. 28 избранных </w:t>
      </w:r>
      <w:r w:rsidR="00CE6BFC" w:rsidRPr="00CE6BFC">
        <w:rPr>
          <w:rFonts w:ascii="Times New Roman" w:hAnsi="Times New Roman" w:cs="Times New Roman"/>
          <w:sz w:val="28"/>
          <w:szCs w:val="28"/>
        </w:rPr>
        <w:t>этюдов</w:t>
      </w:r>
      <w:r>
        <w:rPr>
          <w:rFonts w:ascii="Times New Roman" w:hAnsi="Times New Roman" w:cs="Times New Roman"/>
          <w:sz w:val="28"/>
          <w:szCs w:val="28"/>
        </w:rPr>
        <w:t xml:space="preserve"> из соч.29 и </w:t>
      </w:r>
      <w:r w:rsidR="00CE6BFC" w:rsidRPr="00CE6BFC">
        <w:rPr>
          <w:rFonts w:ascii="Times New Roman" w:hAnsi="Times New Roman" w:cs="Times New Roman"/>
          <w:sz w:val="28"/>
          <w:szCs w:val="28"/>
        </w:rPr>
        <w:t>3</w:t>
      </w:r>
      <w:r>
        <w:rPr>
          <w:rFonts w:ascii="Times New Roman" w:hAnsi="Times New Roman" w:cs="Times New Roman"/>
          <w:sz w:val="28"/>
          <w:szCs w:val="28"/>
        </w:rPr>
        <w:t xml:space="preserve">2: №№ 15-18,20,22-25 </w:t>
      </w:r>
    </w:p>
    <w:p w:rsidR="00D150BF"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Крамер И. Соч.60. Избранные </w:t>
      </w:r>
      <w:r w:rsidR="00CE6BFC" w:rsidRPr="00CE6BFC">
        <w:rPr>
          <w:rFonts w:ascii="Times New Roman" w:hAnsi="Times New Roman" w:cs="Times New Roman"/>
          <w:sz w:val="28"/>
          <w:szCs w:val="28"/>
        </w:rPr>
        <w:t xml:space="preserve">этюды: №№1, 3, 9 </w:t>
      </w:r>
    </w:p>
    <w:p w:rsidR="00D150BF"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Лак Т. 20 избранных этюдов из соч.75 и 95 (по</w:t>
      </w:r>
      <w:r w:rsidR="00CE6BFC" w:rsidRPr="00CE6BFC">
        <w:rPr>
          <w:rFonts w:ascii="Times New Roman" w:hAnsi="Times New Roman" w:cs="Times New Roman"/>
          <w:sz w:val="28"/>
          <w:szCs w:val="28"/>
        </w:rPr>
        <w:t xml:space="preserve"> выбору) </w:t>
      </w:r>
    </w:p>
    <w:p w:rsidR="00D150BF"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Лешгорн А. Соч.66. Этюды</w:t>
      </w:r>
      <w:r w:rsidR="00D150BF">
        <w:rPr>
          <w:rFonts w:ascii="Times New Roman" w:hAnsi="Times New Roman" w:cs="Times New Roman"/>
          <w:sz w:val="28"/>
          <w:szCs w:val="28"/>
        </w:rPr>
        <w:t>: №31,15,17-19,23,25,28 Соч.136 Школа беглости (по</w:t>
      </w:r>
      <w:r w:rsidRPr="00CE6BFC">
        <w:rPr>
          <w:rFonts w:ascii="Times New Roman" w:hAnsi="Times New Roman" w:cs="Times New Roman"/>
          <w:sz w:val="28"/>
          <w:szCs w:val="28"/>
        </w:rPr>
        <w:t xml:space="preserve"> выбору) </w:t>
      </w:r>
    </w:p>
    <w:p w:rsidR="00D150BF"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Черни К. Соч.299. Школа </w:t>
      </w:r>
      <w:r w:rsidR="00CE6BFC" w:rsidRPr="00CE6BFC">
        <w:rPr>
          <w:rFonts w:ascii="Times New Roman" w:hAnsi="Times New Roman" w:cs="Times New Roman"/>
          <w:sz w:val="28"/>
          <w:szCs w:val="28"/>
        </w:rPr>
        <w:t xml:space="preserve">беглости: №35,8,9,12,13,15,17-20,28-30 Соч.337. 40 ежедневных упражнений (по выбору) </w:t>
      </w:r>
    </w:p>
    <w:p w:rsidR="00D150BF"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Шитте Л. </w:t>
      </w:r>
      <w:r w:rsidR="00CE6BFC" w:rsidRPr="00CE6BFC">
        <w:rPr>
          <w:rFonts w:ascii="Times New Roman" w:hAnsi="Times New Roman" w:cs="Times New Roman"/>
          <w:sz w:val="28"/>
          <w:szCs w:val="28"/>
        </w:rPr>
        <w:t xml:space="preserve">Соч.68. 25 этюдов: №321,23,25 </w:t>
      </w:r>
    </w:p>
    <w:p w:rsidR="00D150BF" w:rsidRPr="00B15E19" w:rsidRDefault="00D150BF"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Пьесы</w:t>
      </w:r>
    </w:p>
    <w:p w:rsidR="00D150BF"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Алябьев А. </w:t>
      </w:r>
      <w:r w:rsidR="00CE6BFC" w:rsidRPr="00CE6BFC">
        <w:rPr>
          <w:rFonts w:ascii="Times New Roman" w:hAnsi="Times New Roman" w:cs="Times New Roman"/>
          <w:sz w:val="28"/>
          <w:szCs w:val="28"/>
        </w:rPr>
        <w:t xml:space="preserve">Мазурка Ми-бемоль мажор </w:t>
      </w:r>
    </w:p>
    <w:p w:rsidR="00CE6BFC" w:rsidRPr="00CE6BFC"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Амиров Ф. 12 </w:t>
      </w:r>
      <w:r w:rsidR="00CE6BFC" w:rsidRPr="00CE6BFC">
        <w:rPr>
          <w:rFonts w:ascii="Times New Roman" w:hAnsi="Times New Roman" w:cs="Times New Roman"/>
          <w:sz w:val="28"/>
          <w:szCs w:val="28"/>
        </w:rPr>
        <w:t xml:space="preserve">миниатюр   для фортепиано: Токката </w:t>
      </w:r>
    </w:p>
    <w:p w:rsidR="00D150BF"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Гайдн И. Аллегро Ля </w:t>
      </w:r>
      <w:r w:rsidR="00CE6BFC" w:rsidRPr="00CE6BFC">
        <w:rPr>
          <w:rFonts w:ascii="Times New Roman" w:hAnsi="Times New Roman" w:cs="Times New Roman"/>
          <w:sz w:val="28"/>
          <w:szCs w:val="28"/>
        </w:rPr>
        <w:t>мажор</w:t>
      </w:r>
    </w:p>
    <w:p w:rsidR="00D150BF"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Глинка М. Мазурки: до минор, ля </w:t>
      </w:r>
      <w:r w:rsidR="00CE6BFC" w:rsidRPr="00CE6BFC">
        <w:rPr>
          <w:rFonts w:ascii="Times New Roman" w:hAnsi="Times New Roman" w:cs="Times New Roman"/>
          <w:sz w:val="28"/>
          <w:szCs w:val="28"/>
        </w:rPr>
        <w:t xml:space="preserve">минор </w:t>
      </w:r>
    </w:p>
    <w:p w:rsidR="00CE6BFC" w:rsidRPr="00CE6BFC"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Глиэр Р. Соч.1. №1 Мазурка </w:t>
      </w:r>
      <w:r w:rsidR="00CE6BFC" w:rsidRPr="00CE6BFC">
        <w:rPr>
          <w:rFonts w:ascii="Times New Roman" w:hAnsi="Times New Roman" w:cs="Times New Roman"/>
          <w:sz w:val="28"/>
          <w:szCs w:val="28"/>
        </w:rPr>
        <w:t xml:space="preserve">Соч.16, №1. Прелюдия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Соч.31, №4. Грезы, №5. Народная песня, №6. Вальс </w:t>
      </w:r>
    </w:p>
    <w:p w:rsidR="00CE6BFC" w:rsidRPr="00CE6BFC"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Соч.34, №1. Маленькая поэма, №21.  В </w:t>
      </w:r>
      <w:r w:rsidR="00CE6BFC" w:rsidRPr="00CE6BFC">
        <w:rPr>
          <w:rFonts w:ascii="Times New Roman" w:hAnsi="Times New Roman" w:cs="Times New Roman"/>
          <w:sz w:val="28"/>
          <w:szCs w:val="28"/>
        </w:rPr>
        <w:t xml:space="preserve">мечтах </w:t>
      </w:r>
    </w:p>
    <w:p w:rsidR="00F820D1"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Григ Э. Соч.17: №5. Танец из </w:t>
      </w:r>
      <w:r w:rsidR="00CE6BFC" w:rsidRPr="00CE6BFC">
        <w:rPr>
          <w:rFonts w:ascii="Times New Roman" w:hAnsi="Times New Roman" w:cs="Times New Roman"/>
          <w:sz w:val="28"/>
          <w:szCs w:val="28"/>
        </w:rPr>
        <w:t>Йольстер</w:t>
      </w:r>
      <w:r w:rsidR="00F820D1">
        <w:rPr>
          <w:rFonts w:ascii="Times New Roman" w:hAnsi="Times New Roman" w:cs="Times New Roman"/>
          <w:sz w:val="28"/>
          <w:szCs w:val="28"/>
        </w:rPr>
        <w:t>а</w:t>
      </w:r>
    </w:p>
    <w:p w:rsidR="00D150BF"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Лядов А.Соч.26. Маленький </w:t>
      </w:r>
      <w:r w:rsidR="00CE6BFC" w:rsidRPr="00CE6BFC">
        <w:rPr>
          <w:rFonts w:ascii="Times New Roman" w:hAnsi="Times New Roman" w:cs="Times New Roman"/>
          <w:sz w:val="28"/>
          <w:szCs w:val="28"/>
        </w:rPr>
        <w:t>вальс</w:t>
      </w:r>
    </w:p>
    <w:p w:rsidR="00CE6BFC" w:rsidRPr="00CE6BFC"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Мендельсон Ф.Соч.72. Шесть детских пьес </w:t>
      </w:r>
      <w:r w:rsidR="00CE6BFC" w:rsidRPr="00CE6BFC">
        <w:rPr>
          <w:rFonts w:ascii="Times New Roman" w:hAnsi="Times New Roman" w:cs="Times New Roman"/>
          <w:sz w:val="28"/>
          <w:szCs w:val="28"/>
        </w:rPr>
        <w:t>для</w:t>
      </w:r>
      <w:r>
        <w:rPr>
          <w:rFonts w:ascii="Times New Roman" w:hAnsi="Times New Roman" w:cs="Times New Roman"/>
          <w:sz w:val="28"/>
          <w:szCs w:val="28"/>
        </w:rPr>
        <w:t xml:space="preserve"> </w:t>
      </w:r>
      <w:r w:rsidR="00CE6BFC" w:rsidRPr="00CE6BFC">
        <w:rPr>
          <w:rFonts w:ascii="Times New Roman" w:hAnsi="Times New Roman" w:cs="Times New Roman"/>
          <w:sz w:val="28"/>
          <w:szCs w:val="28"/>
        </w:rPr>
        <w:t>фортепиано: №№1-5</w:t>
      </w:r>
    </w:p>
    <w:p w:rsidR="00CE6BFC" w:rsidRPr="00CE6BFC"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Песни без слов: №4 Ля мажор, №6 соль минор, №9 Ми </w:t>
      </w:r>
      <w:r w:rsidR="00CE6BFC" w:rsidRPr="00CE6BFC">
        <w:rPr>
          <w:rFonts w:ascii="Times New Roman" w:hAnsi="Times New Roman" w:cs="Times New Roman"/>
          <w:sz w:val="28"/>
          <w:szCs w:val="28"/>
        </w:rPr>
        <w:t>мажор, №48</w:t>
      </w:r>
    </w:p>
    <w:p w:rsidR="00CE6BFC" w:rsidRPr="00CE6BFC"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До </w:t>
      </w:r>
      <w:r w:rsidR="00CE6BFC" w:rsidRPr="00CE6BFC">
        <w:rPr>
          <w:rFonts w:ascii="Times New Roman" w:hAnsi="Times New Roman" w:cs="Times New Roman"/>
          <w:sz w:val="28"/>
          <w:szCs w:val="28"/>
        </w:rPr>
        <w:t>мажор</w:t>
      </w:r>
    </w:p>
    <w:p w:rsidR="00CE6BFC" w:rsidRPr="00CE6BFC"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Мусоргский </w:t>
      </w:r>
      <w:r w:rsidR="00CE6BFC" w:rsidRPr="00CE6BFC">
        <w:rPr>
          <w:rFonts w:ascii="Times New Roman" w:hAnsi="Times New Roman" w:cs="Times New Roman"/>
          <w:sz w:val="28"/>
          <w:szCs w:val="28"/>
        </w:rPr>
        <w:t>М.</w:t>
      </w:r>
      <w:r w:rsidR="001B11F4">
        <w:rPr>
          <w:rFonts w:ascii="Times New Roman" w:hAnsi="Times New Roman" w:cs="Times New Roman"/>
          <w:sz w:val="28"/>
          <w:szCs w:val="28"/>
        </w:rPr>
        <w:t xml:space="preserve"> </w:t>
      </w:r>
      <w:r w:rsidR="00CE6BFC" w:rsidRPr="00CE6BFC">
        <w:rPr>
          <w:rFonts w:ascii="Times New Roman" w:hAnsi="Times New Roman" w:cs="Times New Roman"/>
          <w:sz w:val="28"/>
          <w:szCs w:val="28"/>
        </w:rPr>
        <w:t xml:space="preserve">Слеза </w:t>
      </w:r>
    </w:p>
    <w:p w:rsidR="00D150BF"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Пахульский </w:t>
      </w:r>
      <w:r w:rsidR="00CE6BFC" w:rsidRPr="00CE6BFC">
        <w:rPr>
          <w:rFonts w:ascii="Times New Roman" w:hAnsi="Times New Roman" w:cs="Times New Roman"/>
          <w:sz w:val="28"/>
          <w:szCs w:val="28"/>
        </w:rPr>
        <w:t xml:space="preserve">Г. Соч.23. №8 Скерцино </w:t>
      </w:r>
    </w:p>
    <w:p w:rsidR="00D150BF"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lastRenderedPageBreak/>
        <w:t xml:space="preserve">Прокофьев С. </w:t>
      </w:r>
      <w:r w:rsidR="00D150BF">
        <w:rPr>
          <w:rFonts w:ascii="Times New Roman" w:hAnsi="Times New Roman" w:cs="Times New Roman"/>
          <w:sz w:val="28"/>
          <w:szCs w:val="28"/>
        </w:rPr>
        <w:t xml:space="preserve">Соч.65.Детская </w:t>
      </w:r>
      <w:r w:rsidR="000E529D">
        <w:rPr>
          <w:rFonts w:ascii="Times New Roman" w:hAnsi="Times New Roman" w:cs="Times New Roman"/>
          <w:sz w:val="28"/>
          <w:szCs w:val="28"/>
        </w:rPr>
        <w:t xml:space="preserve">музыка: Тарантелла, Игра </w:t>
      </w:r>
      <w:r w:rsidRPr="00CE6BFC">
        <w:rPr>
          <w:rFonts w:ascii="Times New Roman" w:hAnsi="Times New Roman" w:cs="Times New Roman"/>
          <w:sz w:val="28"/>
          <w:szCs w:val="28"/>
        </w:rPr>
        <w:t xml:space="preserve">в  пятнашки </w:t>
      </w:r>
      <w:r w:rsidR="00D150BF">
        <w:rPr>
          <w:rFonts w:ascii="Times New Roman" w:hAnsi="Times New Roman" w:cs="Times New Roman"/>
          <w:sz w:val="28"/>
          <w:szCs w:val="28"/>
        </w:rPr>
        <w:t xml:space="preserve">Раков Н. </w:t>
      </w:r>
      <w:r w:rsidRPr="00CE6BFC">
        <w:rPr>
          <w:rFonts w:ascii="Times New Roman" w:hAnsi="Times New Roman" w:cs="Times New Roman"/>
          <w:sz w:val="28"/>
          <w:szCs w:val="28"/>
        </w:rPr>
        <w:t xml:space="preserve">Новеллетты, Акварели </w:t>
      </w:r>
    </w:p>
    <w:p w:rsidR="00D150BF"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Свиридов Г. Альбом пьес для детей: Марш на </w:t>
      </w:r>
      <w:r w:rsidR="000E529D">
        <w:rPr>
          <w:rFonts w:ascii="Times New Roman" w:hAnsi="Times New Roman" w:cs="Times New Roman"/>
          <w:sz w:val="28"/>
          <w:szCs w:val="28"/>
        </w:rPr>
        <w:t xml:space="preserve">тему Глинки, Музыкальный момент, Грустная </w:t>
      </w:r>
      <w:r w:rsidR="00CE6BFC" w:rsidRPr="00CE6BFC">
        <w:rPr>
          <w:rFonts w:ascii="Times New Roman" w:hAnsi="Times New Roman" w:cs="Times New Roman"/>
          <w:sz w:val="28"/>
          <w:szCs w:val="28"/>
        </w:rPr>
        <w:t xml:space="preserve">песенка </w:t>
      </w:r>
    </w:p>
    <w:p w:rsidR="000E529D" w:rsidRDefault="00D150BF"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Хачатурян А. Детский</w:t>
      </w:r>
      <w:r w:rsidR="000E529D">
        <w:rPr>
          <w:rFonts w:ascii="Times New Roman" w:hAnsi="Times New Roman" w:cs="Times New Roman"/>
          <w:sz w:val="28"/>
          <w:szCs w:val="28"/>
        </w:rPr>
        <w:t xml:space="preserve"> альбом: Музыкальная картина, Подражание </w:t>
      </w:r>
      <w:r w:rsidR="00CE6BFC" w:rsidRPr="00CE6BFC">
        <w:rPr>
          <w:rFonts w:ascii="Times New Roman" w:hAnsi="Times New Roman" w:cs="Times New Roman"/>
          <w:sz w:val="28"/>
          <w:szCs w:val="28"/>
        </w:rPr>
        <w:t xml:space="preserve">народному </w:t>
      </w:r>
    </w:p>
    <w:p w:rsidR="000E529D"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Чайковский П. </w:t>
      </w:r>
      <w:r w:rsidR="00CE6BFC" w:rsidRPr="00CE6BFC">
        <w:rPr>
          <w:rFonts w:ascii="Times New Roman" w:hAnsi="Times New Roman" w:cs="Times New Roman"/>
          <w:sz w:val="28"/>
          <w:szCs w:val="28"/>
        </w:rPr>
        <w:t>Соч.37. Вре</w:t>
      </w:r>
      <w:r>
        <w:rPr>
          <w:rFonts w:ascii="Times New Roman" w:hAnsi="Times New Roman" w:cs="Times New Roman"/>
          <w:sz w:val="28"/>
          <w:szCs w:val="28"/>
        </w:rPr>
        <w:t>мена года: Песня</w:t>
      </w:r>
      <w:r w:rsidR="00CE6BFC" w:rsidRPr="00CE6BFC">
        <w:rPr>
          <w:rFonts w:ascii="Times New Roman" w:hAnsi="Times New Roman" w:cs="Times New Roman"/>
          <w:sz w:val="28"/>
          <w:szCs w:val="28"/>
        </w:rPr>
        <w:t xml:space="preserve"> жаворонка, П</w:t>
      </w:r>
      <w:r>
        <w:rPr>
          <w:rFonts w:ascii="Times New Roman" w:hAnsi="Times New Roman" w:cs="Times New Roman"/>
          <w:sz w:val="28"/>
          <w:szCs w:val="28"/>
        </w:rPr>
        <w:t xml:space="preserve">одснежник Соч.40: №2. Грустная песня, №6. Песня </w:t>
      </w:r>
      <w:r w:rsidR="00CE6BFC" w:rsidRPr="00CE6BFC">
        <w:rPr>
          <w:rFonts w:ascii="Times New Roman" w:hAnsi="Times New Roman" w:cs="Times New Roman"/>
          <w:sz w:val="28"/>
          <w:szCs w:val="28"/>
        </w:rPr>
        <w:t>без слов Соч.54: №10. Кол</w:t>
      </w:r>
      <w:r>
        <w:rPr>
          <w:rFonts w:ascii="Times New Roman" w:hAnsi="Times New Roman" w:cs="Times New Roman"/>
          <w:sz w:val="28"/>
          <w:szCs w:val="28"/>
        </w:rPr>
        <w:t>ыбельная песня в бурю, №16. «Мой Лизочек так уж мал»</w:t>
      </w:r>
    </w:p>
    <w:p w:rsidR="00CE6BFC" w:rsidRPr="00CE6BFC"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Шуман Р. Соч.68. Альбом </w:t>
      </w:r>
      <w:r w:rsidR="00CE6BFC" w:rsidRPr="00CE6BFC">
        <w:rPr>
          <w:rFonts w:ascii="Times New Roman" w:hAnsi="Times New Roman" w:cs="Times New Roman"/>
          <w:sz w:val="28"/>
          <w:szCs w:val="28"/>
        </w:rPr>
        <w:t>для юношества: Не</w:t>
      </w:r>
      <w:r>
        <w:rPr>
          <w:rFonts w:ascii="Times New Roman" w:hAnsi="Times New Roman" w:cs="Times New Roman"/>
          <w:sz w:val="28"/>
          <w:szCs w:val="28"/>
        </w:rPr>
        <w:t xml:space="preserve">знакомец, Зима, Воспоминание, Отзвуки </w:t>
      </w:r>
      <w:r w:rsidR="00CE6BFC" w:rsidRPr="00CE6BFC">
        <w:rPr>
          <w:rFonts w:ascii="Times New Roman" w:hAnsi="Times New Roman" w:cs="Times New Roman"/>
          <w:sz w:val="28"/>
          <w:szCs w:val="28"/>
        </w:rPr>
        <w:t xml:space="preserve">театра </w:t>
      </w:r>
    </w:p>
    <w:p w:rsidR="000E529D"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Полифонические произведения</w:t>
      </w:r>
    </w:p>
    <w:p w:rsidR="00CE6BFC" w:rsidRPr="00CE6BFC"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Бах И.С. </w:t>
      </w:r>
      <w:r w:rsidR="00F820D1">
        <w:rPr>
          <w:rFonts w:ascii="Times New Roman" w:hAnsi="Times New Roman" w:cs="Times New Roman"/>
          <w:sz w:val="28"/>
          <w:szCs w:val="28"/>
        </w:rPr>
        <w:t xml:space="preserve"> </w:t>
      </w:r>
      <w:r w:rsidR="00CE6BFC" w:rsidRPr="00CE6BFC">
        <w:rPr>
          <w:rFonts w:ascii="Times New Roman" w:hAnsi="Times New Roman" w:cs="Times New Roman"/>
          <w:sz w:val="28"/>
          <w:szCs w:val="28"/>
        </w:rPr>
        <w:t xml:space="preserve">Двухголосные </w:t>
      </w:r>
      <w:r>
        <w:rPr>
          <w:rFonts w:ascii="Times New Roman" w:hAnsi="Times New Roman" w:cs="Times New Roman"/>
          <w:sz w:val="28"/>
          <w:szCs w:val="28"/>
        </w:rPr>
        <w:t xml:space="preserve">инвенции: №3 Ре мажор, №5 Ми-бемоль </w:t>
      </w:r>
      <w:r w:rsidR="00CE6BFC" w:rsidRPr="00CE6BFC">
        <w:rPr>
          <w:rFonts w:ascii="Times New Roman" w:hAnsi="Times New Roman" w:cs="Times New Roman"/>
          <w:sz w:val="28"/>
          <w:szCs w:val="28"/>
        </w:rPr>
        <w:t xml:space="preserve">мажор, </w:t>
      </w:r>
    </w:p>
    <w:p w:rsidR="00CE6BFC" w:rsidRPr="00CE6BFC"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 ми минор, №10 Соль мажор, №11 соль минор, №12 Ля</w:t>
      </w:r>
      <w:r w:rsidR="00CE6BFC" w:rsidRPr="00CE6BFC">
        <w:rPr>
          <w:rFonts w:ascii="Times New Roman" w:hAnsi="Times New Roman" w:cs="Times New Roman"/>
          <w:sz w:val="28"/>
          <w:szCs w:val="28"/>
        </w:rPr>
        <w:t xml:space="preserve"> мажор,  </w:t>
      </w:r>
    </w:p>
    <w:p w:rsidR="00CE6BFC" w:rsidRPr="00CE6BFC"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№15 си минор Трехголосные инвенции: №1 До мажор, №2 до </w:t>
      </w:r>
      <w:r w:rsidR="00CE6BFC" w:rsidRPr="00CE6BFC">
        <w:rPr>
          <w:rFonts w:ascii="Times New Roman" w:hAnsi="Times New Roman" w:cs="Times New Roman"/>
          <w:sz w:val="28"/>
          <w:szCs w:val="28"/>
        </w:rPr>
        <w:t xml:space="preserve">минор, </w:t>
      </w:r>
    </w:p>
    <w:p w:rsidR="00CE6BFC" w:rsidRPr="00CE6BFC"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00CE6BFC" w:rsidRPr="00CE6BFC">
        <w:rPr>
          <w:rFonts w:ascii="Times New Roman" w:hAnsi="Times New Roman" w:cs="Times New Roman"/>
          <w:sz w:val="28"/>
          <w:szCs w:val="28"/>
        </w:rPr>
        <w:t>Ми</w:t>
      </w:r>
      <w:r>
        <w:rPr>
          <w:rFonts w:ascii="Times New Roman" w:hAnsi="Times New Roman" w:cs="Times New Roman"/>
          <w:sz w:val="28"/>
          <w:szCs w:val="28"/>
        </w:rPr>
        <w:t xml:space="preserve"> </w:t>
      </w:r>
      <w:r w:rsidR="00CE6BFC" w:rsidRPr="00CE6BFC">
        <w:rPr>
          <w:rFonts w:ascii="Times New Roman" w:hAnsi="Times New Roman" w:cs="Times New Roman"/>
          <w:sz w:val="28"/>
          <w:szCs w:val="28"/>
        </w:rPr>
        <w:t xml:space="preserve">мажор, №7 </w:t>
      </w:r>
      <w:r>
        <w:rPr>
          <w:rFonts w:ascii="Times New Roman" w:hAnsi="Times New Roman" w:cs="Times New Roman"/>
          <w:sz w:val="28"/>
          <w:szCs w:val="28"/>
        </w:rPr>
        <w:t xml:space="preserve">ми минор, №10 Соль мажор, №11 </w:t>
      </w:r>
      <w:r w:rsidR="00CE6BFC" w:rsidRPr="00CE6BFC">
        <w:rPr>
          <w:rFonts w:ascii="Times New Roman" w:hAnsi="Times New Roman" w:cs="Times New Roman"/>
          <w:sz w:val="28"/>
          <w:szCs w:val="28"/>
        </w:rPr>
        <w:t xml:space="preserve">соль минор,  </w:t>
      </w:r>
    </w:p>
    <w:p w:rsidR="00CE6BFC" w:rsidRPr="00CE6BFC"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№15</w:t>
      </w:r>
      <w:r w:rsidR="00CE6BFC" w:rsidRPr="00CE6BFC">
        <w:rPr>
          <w:rFonts w:ascii="Times New Roman" w:hAnsi="Times New Roman" w:cs="Times New Roman"/>
          <w:sz w:val="28"/>
          <w:szCs w:val="28"/>
        </w:rPr>
        <w:t xml:space="preserve"> си</w:t>
      </w:r>
      <w:r>
        <w:rPr>
          <w:rFonts w:ascii="Times New Roman" w:hAnsi="Times New Roman" w:cs="Times New Roman"/>
          <w:sz w:val="28"/>
          <w:szCs w:val="28"/>
        </w:rPr>
        <w:t xml:space="preserve"> минор Французские сюиты: №3 си </w:t>
      </w:r>
      <w:r w:rsidR="00CE6BFC" w:rsidRPr="00CE6BFC">
        <w:rPr>
          <w:rFonts w:ascii="Times New Roman" w:hAnsi="Times New Roman" w:cs="Times New Roman"/>
          <w:sz w:val="28"/>
          <w:szCs w:val="28"/>
        </w:rPr>
        <w:t xml:space="preserve">минор - </w:t>
      </w:r>
      <w:r>
        <w:rPr>
          <w:rFonts w:ascii="Times New Roman" w:hAnsi="Times New Roman" w:cs="Times New Roman"/>
          <w:sz w:val="28"/>
          <w:szCs w:val="28"/>
        </w:rPr>
        <w:t xml:space="preserve">Аллеманда, Сарабанда, Менуэт; №5 Ми-бемоль </w:t>
      </w:r>
      <w:r w:rsidR="00CE6BFC" w:rsidRPr="00CE6BFC">
        <w:rPr>
          <w:rFonts w:ascii="Times New Roman" w:hAnsi="Times New Roman" w:cs="Times New Roman"/>
          <w:sz w:val="28"/>
          <w:szCs w:val="28"/>
        </w:rPr>
        <w:t xml:space="preserve">мажор - Сарабанда, Ария, Менуэт </w:t>
      </w:r>
    </w:p>
    <w:p w:rsidR="000E529D"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Ген</w:t>
      </w:r>
      <w:r w:rsidR="000E529D">
        <w:rPr>
          <w:rFonts w:ascii="Times New Roman" w:hAnsi="Times New Roman" w:cs="Times New Roman"/>
          <w:sz w:val="28"/>
          <w:szCs w:val="28"/>
        </w:rPr>
        <w:t xml:space="preserve">дель Г. Сюита Соль мажор (польское </w:t>
      </w:r>
      <w:r w:rsidRPr="00CE6BFC">
        <w:rPr>
          <w:rFonts w:ascii="Times New Roman" w:hAnsi="Times New Roman" w:cs="Times New Roman"/>
          <w:sz w:val="28"/>
          <w:szCs w:val="28"/>
        </w:rPr>
        <w:t>издание)</w:t>
      </w:r>
    </w:p>
    <w:p w:rsidR="000E529D"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Кабалевский Д. Прелюдии и фуги (по </w:t>
      </w:r>
      <w:r w:rsidR="00CE6BFC" w:rsidRPr="00CE6BFC">
        <w:rPr>
          <w:rFonts w:ascii="Times New Roman" w:hAnsi="Times New Roman" w:cs="Times New Roman"/>
          <w:sz w:val="28"/>
          <w:szCs w:val="28"/>
        </w:rPr>
        <w:t xml:space="preserve">выбору) </w:t>
      </w:r>
    </w:p>
    <w:p w:rsidR="00CE6BFC" w:rsidRPr="00CE6BFC"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Лядов А. Соч.34.  №2. Канон до </w:t>
      </w:r>
      <w:r w:rsidR="00CE6BFC" w:rsidRPr="00CE6BFC">
        <w:rPr>
          <w:rFonts w:ascii="Times New Roman" w:hAnsi="Times New Roman" w:cs="Times New Roman"/>
          <w:sz w:val="28"/>
          <w:szCs w:val="28"/>
        </w:rPr>
        <w:t xml:space="preserve">минор </w:t>
      </w:r>
    </w:p>
    <w:p w:rsidR="00CE6BFC" w:rsidRPr="00CE6BFC"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Пахульский Г, </w:t>
      </w:r>
      <w:r w:rsidR="0072108E">
        <w:rPr>
          <w:rFonts w:ascii="Times New Roman" w:hAnsi="Times New Roman" w:cs="Times New Roman"/>
          <w:sz w:val="28"/>
          <w:szCs w:val="28"/>
        </w:rPr>
        <w:t xml:space="preserve">Канон ля </w:t>
      </w:r>
      <w:r w:rsidR="00233B6B">
        <w:rPr>
          <w:rFonts w:ascii="Times New Roman" w:hAnsi="Times New Roman" w:cs="Times New Roman"/>
          <w:sz w:val="28"/>
          <w:szCs w:val="28"/>
        </w:rPr>
        <w:t xml:space="preserve">минор </w:t>
      </w:r>
      <w:r w:rsidR="00CE6BFC" w:rsidRPr="00CE6BFC">
        <w:rPr>
          <w:rFonts w:ascii="Times New Roman" w:hAnsi="Times New Roman" w:cs="Times New Roman"/>
          <w:sz w:val="28"/>
          <w:szCs w:val="28"/>
        </w:rPr>
        <w:t xml:space="preserve">(Сборник  полифонических  пьес,ч.2. Сост.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С.Ляховицкая) </w:t>
      </w:r>
    </w:p>
    <w:p w:rsidR="00CE6BFC" w:rsidRPr="00F820D1"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Произведения крупной формы</w:t>
      </w:r>
    </w:p>
    <w:p w:rsidR="000E529D"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Беркович И. Вариации на тему</w:t>
      </w:r>
      <w:r w:rsidR="00CE6BFC" w:rsidRPr="00CE6BFC">
        <w:rPr>
          <w:rFonts w:ascii="Times New Roman" w:hAnsi="Times New Roman" w:cs="Times New Roman"/>
          <w:sz w:val="28"/>
          <w:szCs w:val="28"/>
        </w:rPr>
        <w:t xml:space="preserve"> Паганини</w:t>
      </w:r>
    </w:p>
    <w:p w:rsidR="00CE6BFC" w:rsidRPr="00CE6BFC"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Бетховен Л. Соч.49. Соната соль минор, ч.1 Легкая </w:t>
      </w:r>
      <w:r w:rsidR="00CE6BFC" w:rsidRPr="00CE6BFC">
        <w:rPr>
          <w:rFonts w:ascii="Times New Roman" w:hAnsi="Times New Roman" w:cs="Times New Roman"/>
          <w:sz w:val="28"/>
          <w:szCs w:val="28"/>
        </w:rPr>
        <w:t>с</w:t>
      </w:r>
      <w:r>
        <w:rPr>
          <w:rFonts w:ascii="Times New Roman" w:hAnsi="Times New Roman" w:cs="Times New Roman"/>
          <w:sz w:val="28"/>
          <w:szCs w:val="28"/>
        </w:rPr>
        <w:t xml:space="preserve">оната №2 фа </w:t>
      </w:r>
      <w:r w:rsidR="00CE6BFC" w:rsidRPr="00CE6BFC">
        <w:rPr>
          <w:rFonts w:ascii="Times New Roman" w:hAnsi="Times New Roman" w:cs="Times New Roman"/>
          <w:sz w:val="28"/>
          <w:szCs w:val="28"/>
        </w:rPr>
        <w:t xml:space="preserve">минор, ч.1 </w:t>
      </w:r>
    </w:p>
    <w:p w:rsidR="000E529D"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Гайдн И. Сонаты: №2 ми </w:t>
      </w:r>
      <w:r w:rsidR="00CE6BFC" w:rsidRPr="00CE6BFC">
        <w:rPr>
          <w:rFonts w:ascii="Times New Roman" w:hAnsi="Times New Roman" w:cs="Times New Roman"/>
          <w:sz w:val="28"/>
          <w:szCs w:val="28"/>
        </w:rPr>
        <w:t>минор,</w:t>
      </w:r>
      <w:r>
        <w:rPr>
          <w:rFonts w:ascii="Times New Roman" w:hAnsi="Times New Roman" w:cs="Times New Roman"/>
          <w:sz w:val="28"/>
          <w:szCs w:val="28"/>
        </w:rPr>
        <w:t xml:space="preserve"> ч.2,3; №5 До мажор; №7 Ре</w:t>
      </w:r>
      <w:r w:rsidR="00CE6BFC" w:rsidRPr="00CE6BFC">
        <w:rPr>
          <w:rFonts w:ascii="Times New Roman" w:hAnsi="Times New Roman" w:cs="Times New Roman"/>
          <w:sz w:val="28"/>
          <w:szCs w:val="28"/>
        </w:rPr>
        <w:t xml:space="preserve"> мажор,</w:t>
      </w:r>
      <w:r>
        <w:rPr>
          <w:rFonts w:ascii="Times New Roman" w:hAnsi="Times New Roman" w:cs="Times New Roman"/>
          <w:sz w:val="28"/>
          <w:szCs w:val="28"/>
        </w:rPr>
        <w:t xml:space="preserve"> ч.2,3; №12 Соль</w:t>
      </w:r>
      <w:r w:rsidR="00CE6BFC" w:rsidRPr="00CE6BFC">
        <w:rPr>
          <w:rFonts w:ascii="Times New Roman" w:hAnsi="Times New Roman" w:cs="Times New Roman"/>
          <w:sz w:val="28"/>
          <w:szCs w:val="28"/>
        </w:rPr>
        <w:t xml:space="preserve"> мажо</w:t>
      </w:r>
      <w:r>
        <w:rPr>
          <w:rFonts w:ascii="Times New Roman" w:hAnsi="Times New Roman" w:cs="Times New Roman"/>
          <w:sz w:val="28"/>
          <w:szCs w:val="28"/>
        </w:rPr>
        <w:t>р; №18 Ми мажор,</w:t>
      </w:r>
      <w:r w:rsidR="0072108E">
        <w:rPr>
          <w:rFonts w:ascii="Times New Roman" w:hAnsi="Times New Roman" w:cs="Times New Roman"/>
          <w:sz w:val="28"/>
          <w:szCs w:val="28"/>
        </w:rPr>
        <w:t xml:space="preserve"> ч.2,3; №21 </w:t>
      </w:r>
      <w:r>
        <w:rPr>
          <w:rFonts w:ascii="Times New Roman" w:hAnsi="Times New Roman" w:cs="Times New Roman"/>
          <w:sz w:val="28"/>
          <w:szCs w:val="28"/>
        </w:rPr>
        <w:t>Фа</w:t>
      </w:r>
      <w:r w:rsidR="00CE6BFC" w:rsidRPr="00CE6BFC">
        <w:rPr>
          <w:rFonts w:ascii="Times New Roman" w:hAnsi="Times New Roman" w:cs="Times New Roman"/>
          <w:sz w:val="28"/>
          <w:szCs w:val="28"/>
        </w:rPr>
        <w:t xml:space="preserve"> мажор</w:t>
      </w:r>
      <w:r>
        <w:rPr>
          <w:rFonts w:ascii="Times New Roman" w:hAnsi="Times New Roman" w:cs="Times New Roman"/>
          <w:sz w:val="28"/>
          <w:szCs w:val="28"/>
        </w:rPr>
        <w:t xml:space="preserve">,ч.1; №28 Ля  </w:t>
      </w:r>
      <w:r>
        <w:rPr>
          <w:rFonts w:ascii="Times New Roman" w:hAnsi="Times New Roman" w:cs="Times New Roman"/>
          <w:sz w:val="28"/>
          <w:szCs w:val="28"/>
        </w:rPr>
        <w:lastRenderedPageBreak/>
        <w:t>мажор,ч.2,3; №29 Ми</w:t>
      </w:r>
      <w:r w:rsidR="00CE6BFC" w:rsidRPr="00CE6BFC">
        <w:rPr>
          <w:rFonts w:ascii="Times New Roman" w:hAnsi="Times New Roman" w:cs="Times New Roman"/>
          <w:sz w:val="28"/>
          <w:szCs w:val="28"/>
        </w:rPr>
        <w:t xml:space="preserve"> мажор, ч.3; №30  Си-бемоль мажор, ч1,2 Концерт  Ре мажор, ч.3 </w:t>
      </w:r>
    </w:p>
    <w:p w:rsidR="000E529D"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Гесслер И. Соната ля </w:t>
      </w:r>
      <w:r w:rsidR="00CE6BFC" w:rsidRPr="00CE6BFC">
        <w:rPr>
          <w:rFonts w:ascii="Times New Roman" w:hAnsi="Times New Roman" w:cs="Times New Roman"/>
          <w:sz w:val="28"/>
          <w:szCs w:val="28"/>
        </w:rPr>
        <w:t xml:space="preserve">минор </w:t>
      </w:r>
    </w:p>
    <w:p w:rsidR="00CE6BFC" w:rsidRPr="00CE6BFC"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Глинка М. Вариации</w:t>
      </w:r>
      <w:r w:rsidR="00CE6BFC" w:rsidRPr="00CE6BFC">
        <w:rPr>
          <w:rFonts w:ascii="Times New Roman" w:hAnsi="Times New Roman" w:cs="Times New Roman"/>
          <w:sz w:val="28"/>
          <w:szCs w:val="28"/>
        </w:rPr>
        <w:t xml:space="preserve"> на </w:t>
      </w:r>
      <w:r>
        <w:rPr>
          <w:rFonts w:ascii="Times New Roman" w:hAnsi="Times New Roman" w:cs="Times New Roman"/>
          <w:sz w:val="28"/>
          <w:szCs w:val="28"/>
        </w:rPr>
        <w:t xml:space="preserve">тему русской народной песни «Среди долины </w:t>
      </w:r>
      <w:r w:rsidR="00CE6BFC" w:rsidRPr="00CE6BFC">
        <w:rPr>
          <w:rFonts w:ascii="Times New Roman" w:hAnsi="Times New Roman" w:cs="Times New Roman"/>
          <w:sz w:val="28"/>
          <w:szCs w:val="28"/>
        </w:rPr>
        <w:t xml:space="preserve">ровныя» </w:t>
      </w:r>
    </w:p>
    <w:p w:rsidR="000E529D"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Гречанинов   Соч.110. Сонатина Фа </w:t>
      </w:r>
      <w:r w:rsidR="00CE6BFC" w:rsidRPr="00CE6BFC">
        <w:rPr>
          <w:rFonts w:ascii="Times New Roman" w:hAnsi="Times New Roman" w:cs="Times New Roman"/>
          <w:sz w:val="28"/>
          <w:szCs w:val="28"/>
        </w:rPr>
        <w:t xml:space="preserve">мажор </w:t>
      </w:r>
    </w:p>
    <w:p w:rsidR="000E529D"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Кабалевский Д. Соч.13. Сонатина До мажор Соч.40. Легкие </w:t>
      </w:r>
      <w:r w:rsidR="00CE6BFC" w:rsidRPr="00CE6BFC">
        <w:rPr>
          <w:rFonts w:ascii="Times New Roman" w:hAnsi="Times New Roman" w:cs="Times New Roman"/>
          <w:sz w:val="28"/>
          <w:szCs w:val="28"/>
        </w:rPr>
        <w:t>вари</w:t>
      </w:r>
      <w:r>
        <w:rPr>
          <w:rFonts w:ascii="Times New Roman" w:hAnsi="Times New Roman" w:cs="Times New Roman"/>
          <w:sz w:val="28"/>
          <w:szCs w:val="28"/>
        </w:rPr>
        <w:t xml:space="preserve">ации: №1 Ре мажор, №2 ля </w:t>
      </w:r>
      <w:r w:rsidR="00CE6BFC" w:rsidRPr="00CE6BFC">
        <w:rPr>
          <w:rFonts w:ascii="Times New Roman" w:hAnsi="Times New Roman" w:cs="Times New Roman"/>
          <w:sz w:val="28"/>
          <w:szCs w:val="28"/>
        </w:rPr>
        <w:t xml:space="preserve">минор   </w:t>
      </w:r>
    </w:p>
    <w:p w:rsidR="001B11F4"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Клементи М. </w:t>
      </w:r>
      <w:r w:rsidR="00CE6BFC" w:rsidRPr="00CE6BFC">
        <w:rPr>
          <w:rFonts w:ascii="Times New Roman" w:hAnsi="Times New Roman" w:cs="Times New Roman"/>
          <w:sz w:val="28"/>
          <w:szCs w:val="28"/>
        </w:rPr>
        <w:t xml:space="preserve">Соч. 26. Соната Ре мажор </w:t>
      </w:r>
    </w:p>
    <w:p w:rsidR="000E529D"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Мегюль </w:t>
      </w:r>
      <w:r w:rsidR="001B11F4">
        <w:rPr>
          <w:rFonts w:ascii="Times New Roman" w:hAnsi="Times New Roman" w:cs="Times New Roman"/>
          <w:sz w:val="28"/>
          <w:szCs w:val="28"/>
        </w:rPr>
        <w:t xml:space="preserve">Э. </w:t>
      </w:r>
      <w:r>
        <w:rPr>
          <w:rFonts w:ascii="Times New Roman" w:hAnsi="Times New Roman" w:cs="Times New Roman"/>
          <w:sz w:val="28"/>
          <w:szCs w:val="28"/>
        </w:rPr>
        <w:t xml:space="preserve">Соч.1. Соната Ля </w:t>
      </w:r>
      <w:r w:rsidR="00CE6BFC" w:rsidRPr="00CE6BFC">
        <w:rPr>
          <w:rFonts w:ascii="Times New Roman" w:hAnsi="Times New Roman" w:cs="Times New Roman"/>
          <w:sz w:val="28"/>
          <w:szCs w:val="28"/>
        </w:rPr>
        <w:t xml:space="preserve">мажор, ч.1 </w:t>
      </w:r>
    </w:p>
    <w:p w:rsidR="0072108E" w:rsidRDefault="000E529D"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Моцарт В. Сонаты: №2 Фа мажор, ч.2,3; №4 </w:t>
      </w:r>
      <w:r w:rsidR="00CE6BFC" w:rsidRPr="00CE6BFC">
        <w:rPr>
          <w:rFonts w:ascii="Times New Roman" w:hAnsi="Times New Roman" w:cs="Times New Roman"/>
          <w:sz w:val="28"/>
          <w:szCs w:val="28"/>
        </w:rPr>
        <w:t xml:space="preserve">Ми-бемоль </w:t>
      </w:r>
      <w:r w:rsidR="0072108E">
        <w:rPr>
          <w:rFonts w:ascii="Times New Roman" w:hAnsi="Times New Roman" w:cs="Times New Roman"/>
          <w:sz w:val="28"/>
          <w:szCs w:val="28"/>
        </w:rPr>
        <w:t>мажор, ч.2,3; №15 До мажор; №19 Фа мажор, ч.1 Рондо Ре мажор Анданте с</w:t>
      </w:r>
      <w:r w:rsidR="00CE6BFC" w:rsidRPr="00CE6BFC">
        <w:rPr>
          <w:rFonts w:ascii="Times New Roman" w:hAnsi="Times New Roman" w:cs="Times New Roman"/>
          <w:sz w:val="28"/>
          <w:szCs w:val="28"/>
        </w:rPr>
        <w:t xml:space="preserve"> вари</w:t>
      </w:r>
      <w:r w:rsidR="0072108E">
        <w:rPr>
          <w:rFonts w:ascii="Times New Roman" w:hAnsi="Times New Roman" w:cs="Times New Roman"/>
          <w:sz w:val="28"/>
          <w:szCs w:val="28"/>
        </w:rPr>
        <w:t xml:space="preserve">ациями Фа мажор </w:t>
      </w:r>
    </w:p>
    <w:p w:rsidR="0072108E" w:rsidRDefault="0072108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Раков </w:t>
      </w:r>
      <w:r w:rsidR="00CE6BFC" w:rsidRPr="00CE6BFC">
        <w:rPr>
          <w:rFonts w:ascii="Times New Roman" w:hAnsi="Times New Roman" w:cs="Times New Roman"/>
          <w:sz w:val="28"/>
          <w:szCs w:val="28"/>
        </w:rPr>
        <w:t xml:space="preserve">Н. </w:t>
      </w:r>
      <w:r>
        <w:rPr>
          <w:rFonts w:ascii="Times New Roman" w:hAnsi="Times New Roman" w:cs="Times New Roman"/>
          <w:sz w:val="28"/>
          <w:szCs w:val="28"/>
        </w:rPr>
        <w:t>Сонатина №3</w:t>
      </w:r>
      <w:r w:rsidR="00CE6BFC" w:rsidRPr="00CE6BFC">
        <w:rPr>
          <w:rFonts w:ascii="Times New Roman" w:hAnsi="Times New Roman" w:cs="Times New Roman"/>
          <w:sz w:val="28"/>
          <w:szCs w:val="28"/>
        </w:rPr>
        <w:t xml:space="preserve"> («Юношеская») </w:t>
      </w:r>
    </w:p>
    <w:p w:rsidR="00CE6BFC" w:rsidRPr="00CE6BFC" w:rsidRDefault="0072108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Сейсс И. Рондо Соль </w:t>
      </w:r>
      <w:r w:rsidR="00CE6BFC" w:rsidRPr="00CE6BFC">
        <w:rPr>
          <w:rFonts w:ascii="Times New Roman" w:hAnsi="Times New Roman" w:cs="Times New Roman"/>
          <w:sz w:val="28"/>
          <w:szCs w:val="28"/>
        </w:rPr>
        <w:t xml:space="preserve">мажор </w:t>
      </w:r>
    </w:p>
    <w:p w:rsidR="00CE6BFC" w:rsidRPr="00CE6BFC" w:rsidRDefault="0072108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Чимароза Д. Сонаты: до минор, Си-бемоль </w:t>
      </w:r>
      <w:r w:rsidR="0016762C">
        <w:rPr>
          <w:rFonts w:ascii="Times New Roman" w:hAnsi="Times New Roman" w:cs="Times New Roman"/>
          <w:sz w:val="28"/>
          <w:szCs w:val="28"/>
        </w:rPr>
        <w:t xml:space="preserve">мажор </w:t>
      </w:r>
    </w:p>
    <w:p w:rsidR="0005538C" w:rsidRDefault="0005538C" w:rsidP="0045583E">
      <w:pPr>
        <w:spacing w:after="0" w:line="360" w:lineRule="auto"/>
        <w:jc w:val="both"/>
        <w:rPr>
          <w:rFonts w:ascii="Times New Roman" w:hAnsi="Times New Roman" w:cs="Times New Roman"/>
          <w:b/>
          <w:sz w:val="28"/>
          <w:szCs w:val="28"/>
        </w:rPr>
      </w:pPr>
    </w:p>
    <w:p w:rsidR="00CE6BFC" w:rsidRPr="0072108E" w:rsidRDefault="0072108E" w:rsidP="0045583E">
      <w:pPr>
        <w:spacing w:after="0" w:line="360" w:lineRule="auto"/>
        <w:jc w:val="both"/>
        <w:rPr>
          <w:rFonts w:ascii="Times New Roman" w:hAnsi="Times New Roman" w:cs="Times New Roman"/>
          <w:b/>
          <w:sz w:val="28"/>
          <w:szCs w:val="28"/>
        </w:rPr>
      </w:pPr>
      <w:r w:rsidRPr="0072108E">
        <w:rPr>
          <w:rFonts w:ascii="Times New Roman" w:hAnsi="Times New Roman" w:cs="Times New Roman"/>
          <w:b/>
          <w:sz w:val="28"/>
          <w:szCs w:val="28"/>
        </w:rPr>
        <w:t>7-</w:t>
      </w:r>
      <w:r>
        <w:rPr>
          <w:rFonts w:ascii="Times New Roman" w:hAnsi="Times New Roman" w:cs="Times New Roman"/>
          <w:b/>
          <w:sz w:val="28"/>
          <w:szCs w:val="28"/>
        </w:rPr>
        <w:t xml:space="preserve"> </w:t>
      </w:r>
      <w:r w:rsidR="00CE6BFC" w:rsidRPr="0072108E">
        <w:rPr>
          <w:rFonts w:ascii="Times New Roman" w:hAnsi="Times New Roman" w:cs="Times New Roman"/>
          <w:b/>
          <w:sz w:val="28"/>
          <w:szCs w:val="28"/>
        </w:rPr>
        <w:t xml:space="preserve">8 </w:t>
      </w:r>
      <w:r w:rsidRPr="0072108E">
        <w:rPr>
          <w:rFonts w:ascii="Times New Roman" w:hAnsi="Times New Roman" w:cs="Times New Roman"/>
          <w:b/>
          <w:sz w:val="28"/>
          <w:szCs w:val="28"/>
        </w:rPr>
        <w:t xml:space="preserve"> классы</w:t>
      </w:r>
    </w:p>
    <w:p w:rsidR="00CE6BFC"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Этюды</w:t>
      </w:r>
    </w:p>
    <w:p w:rsidR="0072108E" w:rsidRDefault="0072108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Беренс Г. Соч.61.Этюды.Тетр. 1-4 (по </w:t>
      </w:r>
      <w:r w:rsidR="00CE6BFC" w:rsidRPr="00CE6BFC">
        <w:rPr>
          <w:rFonts w:ascii="Times New Roman" w:hAnsi="Times New Roman" w:cs="Times New Roman"/>
          <w:sz w:val="28"/>
          <w:szCs w:val="28"/>
        </w:rPr>
        <w:t xml:space="preserve">выбору) </w:t>
      </w:r>
    </w:p>
    <w:p w:rsidR="0072108E" w:rsidRDefault="0072108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Бертини А. 28 </w:t>
      </w:r>
      <w:r w:rsidR="00CE6BFC" w:rsidRPr="00CE6BFC">
        <w:rPr>
          <w:rFonts w:ascii="Times New Roman" w:hAnsi="Times New Roman" w:cs="Times New Roman"/>
          <w:sz w:val="28"/>
          <w:szCs w:val="28"/>
        </w:rPr>
        <w:t>избра</w:t>
      </w:r>
      <w:r>
        <w:rPr>
          <w:rFonts w:ascii="Times New Roman" w:hAnsi="Times New Roman" w:cs="Times New Roman"/>
          <w:sz w:val="28"/>
          <w:szCs w:val="28"/>
        </w:rPr>
        <w:t xml:space="preserve">нных этюдов </w:t>
      </w:r>
      <w:r w:rsidR="00CE6BFC" w:rsidRPr="00CE6BFC">
        <w:rPr>
          <w:rFonts w:ascii="Times New Roman" w:hAnsi="Times New Roman" w:cs="Times New Roman"/>
          <w:sz w:val="28"/>
          <w:szCs w:val="28"/>
        </w:rPr>
        <w:t xml:space="preserve">из </w:t>
      </w:r>
      <w:r>
        <w:rPr>
          <w:rFonts w:ascii="Times New Roman" w:hAnsi="Times New Roman" w:cs="Times New Roman"/>
          <w:sz w:val="28"/>
          <w:szCs w:val="28"/>
        </w:rPr>
        <w:t xml:space="preserve">соч. 29 и </w:t>
      </w:r>
      <w:r w:rsidR="00CE6BFC" w:rsidRPr="00CE6BFC">
        <w:rPr>
          <w:rFonts w:ascii="Times New Roman" w:hAnsi="Times New Roman" w:cs="Times New Roman"/>
          <w:sz w:val="28"/>
          <w:szCs w:val="28"/>
        </w:rPr>
        <w:t xml:space="preserve">32: №№25-28 </w:t>
      </w:r>
    </w:p>
    <w:p w:rsidR="0072108E" w:rsidRDefault="0072108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Клементи М. - Таузиг К. Этюды: №№1, 2, 9, 11, 13 (для поступающих </w:t>
      </w:r>
      <w:r w:rsidR="00CE6BFC" w:rsidRPr="00CE6BFC">
        <w:rPr>
          <w:rFonts w:ascii="Times New Roman" w:hAnsi="Times New Roman" w:cs="Times New Roman"/>
          <w:sz w:val="28"/>
          <w:szCs w:val="28"/>
        </w:rPr>
        <w:t xml:space="preserve">в училище) </w:t>
      </w:r>
    </w:p>
    <w:p w:rsidR="0072108E" w:rsidRDefault="0072108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Крамер И. </w:t>
      </w:r>
      <w:r w:rsidR="00CE6BFC" w:rsidRPr="00CE6BFC">
        <w:rPr>
          <w:rFonts w:ascii="Times New Roman" w:hAnsi="Times New Roman" w:cs="Times New Roman"/>
          <w:sz w:val="28"/>
          <w:szCs w:val="28"/>
        </w:rPr>
        <w:t>Соч.60.Этюды №№4, 5, 10, 12, 18-20, 22, 23</w:t>
      </w:r>
    </w:p>
    <w:p w:rsidR="00CE6BFC" w:rsidRPr="00CE6BFC" w:rsidRDefault="0072108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Лешгорн А. </w:t>
      </w:r>
      <w:r w:rsidR="00CE6BFC" w:rsidRPr="00CE6BFC">
        <w:rPr>
          <w:rFonts w:ascii="Times New Roman" w:hAnsi="Times New Roman" w:cs="Times New Roman"/>
          <w:sz w:val="28"/>
          <w:szCs w:val="28"/>
        </w:rPr>
        <w:t xml:space="preserve">Соч.66. Этюды: №№27, 29, 32 </w:t>
      </w:r>
    </w:p>
    <w:p w:rsidR="00CE6BFC" w:rsidRPr="00CE6BFC" w:rsidRDefault="0072108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Соч.136</w:t>
      </w:r>
      <w:r w:rsidR="00CE6BFC" w:rsidRPr="00CE6BFC">
        <w:rPr>
          <w:rFonts w:ascii="Times New Roman" w:hAnsi="Times New Roman" w:cs="Times New Roman"/>
          <w:sz w:val="28"/>
          <w:szCs w:val="28"/>
        </w:rPr>
        <w:t>.</w:t>
      </w:r>
      <w:r>
        <w:rPr>
          <w:rFonts w:ascii="Times New Roman" w:hAnsi="Times New Roman" w:cs="Times New Roman"/>
          <w:sz w:val="28"/>
          <w:szCs w:val="28"/>
        </w:rPr>
        <w:t xml:space="preserve"> Школа беглости (по </w:t>
      </w:r>
      <w:r w:rsidR="00CE6BFC" w:rsidRPr="00CE6BFC">
        <w:rPr>
          <w:rFonts w:ascii="Times New Roman" w:hAnsi="Times New Roman" w:cs="Times New Roman"/>
          <w:sz w:val="28"/>
          <w:szCs w:val="28"/>
        </w:rPr>
        <w:t xml:space="preserve">выбору) </w:t>
      </w:r>
    </w:p>
    <w:p w:rsidR="00CE6BFC" w:rsidRPr="00CE6BFC" w:rsidRDefault="0072108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Мошковский М. Соч.72. 15 виртуозных </w:t>
      </w:r>
      <w:r w:rsidR="00CE6BFC" w:rsidRPr="00CE6BFC">
        <w:rPr>
          <w:rFonts w:ascii="Times New Roman" w:hAnsi="Times New Roman" w:cs="Times New Roman"/>
          <w:sz w:val="28"/>
          <w:szCs w:val="28"/>
        </w:rPr>
        <w:t>этюдов: №№1,</w:t>
      </w:r>
      <w:r>
        <w:rPr>
          <w:rFonts w:ascii="Times New Roman" w:hAnsi="Times New Roman" w:cs="Times New Roman"/>
          <w:sz w:val="28"/>
          <w:szCs w:val="28"/>
        </w:rPr>
        <w:t xml:space="preserve"> 2, 4, 5, 6, 9 (для поступающих в </w:t>
      </w:r>
      <w:r w:rsidR="00CE6BFC" w:rsidRPr="00CE6BFC">
        <w:rPr>
          <w:rFonts w:ascii="Times New Roman" w:hAnsi="Times New Roman" w:cs="Times New Roman"/>
          <w:sz w:val="28"/>
          <w:szCs w:val="28"/>
        </w:rPr>
        <w:t xml:space="preserve">училище) </w:t>
      </w:r>
    </w:p>
    <w:p w:rsidR="00CE6BFC" w:rsidRPr="00CE6BFC" w:rsidRDefault="0072108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Черни К. Соч.299. Школа</w:t>
      </w:r>
      <w:r w:rsidR="00CE6BFC" w:rsidRPr="00CE6BFC">
        <w:rPr>
          <w:rFonts w:ascii="Times New Roman" w:hAnsi="Times New Roman" w:cs="Times New Roman"/>
          <w:sz w:val="28"/>
          <w:szCs w:val="28"/>
        </w:rPr>
        <w:t xml:space="preserve"> беглости: №№9, 17, 20, 23</w:t>
      </w:r>
      <w:r>
        <w:rPr>
          <w:rFonts w:ascii="Times New Roman" w:hAnsi="Times New Roman" w:cs="Times New Roman"/>
          <w:sz w:val="28"/>
          <w:szCs w:val="28"/>
        </w:rPr>
        <w:t xml:space="preserve">-25, 28, 29, 32, 33, 34, 37-40 Соч.718. 24 этюда для левой руки: №№16, 17, 19, 24 Соч.740. Искусство беглости пальцев: №№1-6, 10-13 17, 18, 21, 23, 24 (для </w:t>
      </w:r>
      <w:r w:rsidR="00FB1F87">
        <w:rPr>
          <w:rFonts w:ascii="Times New Roman" w:hAnsi="Times New Roman" w:cs="Times New Roman"/>
          <w:sz w:val="28"/>
          <w:szCs w:val="28"/>
        </w:rPr>
        <w:t xml:space="preserve">поступающих в </w:t>
      </w:r>
      <w:r w:rsidR="00CE6BFC" w:rsidRPr="00CE6BFC">
        <w:rPr>
          <w:rFonts w:ascii="Times New Roman" w:hAnsi="Times New Roman" w:cs="Times New Roman"/>
          <w:sz w:val="28"/>
          <w:szCs w:val="28"/>
        </w:rPr>
        <w:t xml:space="preserve">училище) </w:t>
      </w:r>
    </w:p>
    <w:p w:rsidR="00FB1F87"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Пьесы</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Аренский А. </w:t>
      </w:r>
      <w:r w:rsidR="00FB1F87">
        <w:rPr>
          <w:rFonts w:ascii="Times New Roman" w:hAnsi="Times New Roman" w:cs="Times New Roman"/>
          <w:sz w:val="28"/>
          <w:szCs w:val="28"/>
        </w:rPr>
        <w:t xml:space="preserve">Соч.25, №1. Экспромт Си </w:t>
      </w:r>
      <w:r w:rsidRPr="00CE6BFC">
        <w:rPr>
          <w:rFonts w:ascii="Times New Roman" w:hAnsi="Times New Roman" w:cs="Times New Roman"/>
          <w:sz w:val="28"/>
          <w:szCs w:val="28"/>
        </w:rPr>
        <w:t xml:space="preserve">мажор </w:t>
      </w:r>
      <w:r w:rsidR="00FB1F87">
        <w:rPr>
          <w:rFonts w:ascii="Times New Roman" w:hAnsi="Times New Roman" w:cs="Times New Roman"/>
          <w:sz w:val="28"/>
          <w:szCs w:val="28"/>
        </w:rPr>
        <w:t xml:space="preserve">Соч.36: 10. Незабудка, №24. В </w:t>
      </w:r>
      <w:r w:rsidRPr="00CE6BFC">
        <w:rPr>
          <w:rFonts w:ascii="Times New Roman" w:hAnsi="Times New Roman" w:cs="Times New Roman"/>
          <w:sz w:val="28"/>
          <w:szCs w:val="28"/>
        </w:rPr>
        <w:t xml:space="preserve">поле </w:t>
      </w:r>
      <w:r w:rsidR="00FB1F87">
        <w:rPr>
          <w:rFonts w:ascii="Times New Roman" w:hAnsi="Times New Roman" w:cs="Times New Roman"/>
          <w:sz w:val="28"/>
          <w:szCs w:val="28"/>
        </w:rPr>
        <w:t xml:space="preserve">Соч.42, №2. Романс </w:t>
      </w:r>
      <w:r w:rsidRPr="00CE6BFC">
        <w:rPr>
          <w:rFonts w:ascii="Times New Roman" w:hAnsi="Times New Roman" w:cs="Times New Roman"/>
          <w:sz w:val="28"/>
          <w:szCs w:val="28"/>
        </w:rPr>
        <w:t xml:space="preserve">Ля-бемоль мажор </w:t>
      </w:r>
      <w:r w:rsidR="00FB1F87">
        <w:rPr>
          <w:rFonts w:ascii="Times New Roman" w:hAnsi="Times New Roman" w:cs="Times New Roman"/>
          <w:sz w:val="28"/>
          <w:szCs w:val="28"/>
        </w:rPr>
        <w:t xml:space="preserve">Соч.46 №1. У </w:t>
      </w:r>
      <w:r w:rsidRPr="00CE6BFC">
        <w:rPr>
          <w:rFonts w:ascii="Times New Roman" w:hAnsi="Times New Roman" w:cs="Times New Roman"/>
          <w:sz w:val="28"/>
          <w:szCs w:val="28"/>
        </w:rPr>
        <w:t xml:space="preserve">фонтана </w:t>
      </w:r>
      <w:r w:rsidR="00FB1F87">
        <w:rPr>
          <w:rFonts w:ascii="Times New Roman" w:hAnsi="Times New Roman" w:cs="Times New Roman"/>
          <w:sz w:val="28"/>
          <w:szCs w:val="28"/>
        </w:rPr>
        <w:t xml:space="preserve">Соч.53, №3. Романс Фа </w:t>
      </w:r>
      <w:r w:rsidRPr="00CE6BFC">
        <w:rPr>
          <w:rFonts w:ascii="Times New Roman" w:hAnsi="Times New Roman" w:cs="Times New Roman"/>
          <w:sz w:val="28"/>
          <w:szCs w:val="28"/>
        </w:rPr>
        <w:t>мажор Соч.63,</w:t>
      </w:r>
      <w:r w:rsidR="00FB1F87">
        <w:rPr>
          <w:rFonts w:ascii="Times New Roman" w:hAnsi="Times New Roman" w:cs="Times New Roman"/>
          <w:sz w:val="28"/>
          <w:szCs w:val="28"/>
        </w:rPr>
        <w:t xml:space="preserve"> </w:t>
      </w:r>
      <w:r w:rsidRPr="00CE6BFC">
        <w:rPr>
          <w:rFonts w:ascii="Times New Roman" w:hAnsi="Times New Roman" w:cs="Times New Roman"/>
          <w:sz w:val="28"/>
          <w:szCs w:val="28"/>
        </w:rPr>
        <w:t xml:space="preserve">№1. Прелюдия Утешение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Бабаджанян А. Прелюдия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Балакирев М. Полька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Бетховен Л. Соч.33.</w:t>
      </w:r>
      <w:r w:rsidR="00FB1F87">
        <w:rPr>
          <w:rFonts w:ascii="Times New Roman" w:hAnsi="Times New Roman" w:cs="Times New Roman"/>
          <w:sz w:val="28"/>
          <w:szCs w:val="28"/>
        </w:rPr>
        <w:t xml:space="preserve"> Багатели: Ми-бемоль мажор, Ля </w:t>
      </w:r>
      <w:r w:rsidRPr="00CE6BFC">
        <w:rPr>
          <w:rFonts w:ascii="Times New Roman" w:hAnsi="Times New Roman" w:cs="Times New Roman"/>
          <w:sz w:val="28"/>
          <w:szCs w:val="28"/>
        </w:rPr>
        <w:t xml:space="preserve">мажор Экоссезы </w:t>
      </w:r>
    </w:p>
    <w:p w:rsidR="00FB1F87"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Бородин А. </w:t>
      </w:r>
      <w:r w:rsidR="00FB1F87">
        <w:rPr>
          <w:rFonts w:ascii="Times New Roman" w:hAnsi="Times New Roman" w:cs="Times New Roman"/>
          <w:sz w:val="28"/>
          <w:szCs w:val="28"/>
        </w:rPr>
        <w:t xml:space="preserve">Маленькая сюита: Ноктюрн, В </w:t>
      </w:r>
      <w:r w:rsidRPr="00CE6BFC">
        <w:rPr>
          <w:rFonts w:ascii="Times New Roman" w:hAnsi="Times New Roman" w:cs="Times New Roman"/>
          <w:sz w:val="28"/>
          <w:szCs w:val="28"/>
        </w:rPr>
        <w:t xml:space="preserve">монастыре, Грезы, Интремеццо Гаврилин Н. </w:t>
      </w:r>
      <w:r w:rsidR="00FB1F87">
        <w:rPr>
          <w:rFonts w:ascii="Times New Roman" w:hAnsi="Times New Roman" w:cs="Times New Roman"/>
          <w:sz w:val="28"/>
          <w:szCs w:val="28"/>
        </w:rPr>
        <w:t>«Ехал Тит по дрова», Полька, Вальс, Прелюдия,</w:t>
      </w:r>
      <w:r w:rsidRPr="00CE6BFC">
        <w:rPr>
          <w:rFonts w:ascii="Times New Roman" w:hAnsi="Times New Roman" w:cs="Times New Roman"/>
          <w:sz w:val="28"/>
          <w:szCs w:val="28"/>
        </w:rPr>
        <w:t xml:space="preserve"> Токката </w:t>
      </w:r>
    </w:p>
    <w:p w:rsidR="00FB1F87"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Гайдн И. Адажио </w:t>
      </w:r>
    </w:p>
    <w:p w:rsidR="00FB1F87"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Глазунов А. Соч.3. Вальс Соч.25. Прелюдия №1 Соч.42. Пастораль №1 Соч.49. Гавот №3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Глинка М. Мелодическ</w:t>
      </w:r>
      <w:r w:rsidR="00FB1F87">
        <w:rPr>
          <w:rFonts w:ascii="Times New Roman" w:hAnsi="Times New Roman" w:cs="Times New Roman"/>
          <w:sz w:val="28"/>
          <w:szCs w:val="28"/>
        </w:rPr>
        <w:t xml:space="preserve">ий вальс, Тарантелла, Андалузский танец, </w:t>
      </w:r>
      <w:r w:rsidRPr="00CE6BFC">
        <w:rPr>
          <w:rFonts w:ascii="Times New Roman" w:hAnsi="Times New Roman" w:cs="Times New Roman"/>
          <w:sz w:val="28"/>
          <w:szCs w:val="28"/>
        </w:rPr>
        <w:t xml:space="preserve">Ноктюрн </w:t>
      </w:r>
    </w:p>
    <w:p w:rsidR="00FB1F87" w:rsidRDefault="00FB1F8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(«Разлука»), Детская полька </w:t>
      </w:r>
    </w:p>
    <w:p w:rsidR="00FB1F87" w:rsidRDefault="00FB1F8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Глинка М.- Балакирев </w:t>
      </w:r>
      <w:r w:rsidR="00CE6BFC" w:rsidRPr="00CE6BFC">
        <w:rPr>
          <w:rFonts w:ascii="Times New Roman" w:hAnsi="Times New Roman" w:cs="Times New Roman"/>
          <w:sz w:val="28"/>
          <w:szCs w:val="28"/>
        </w:rPr>
        <w:t xml:space="preserve">М. Жаворонок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Глиэр Р. </w:t>
      </w:r>
      <w:r w:rsidR="00FB1F87">
        <w:rPr>
          <w:rFonts w:ascii="Times New Roman" w:hAnsi="Times New Roman" w:cs="Times New Roman"/>
          <w:sz w:val="28"/>
          <w:szCs w:val="28"/>
        </w:rPr>
        <w:t>Соч.16. Прелюдия до минор</w:t>
      </w:r>
      <w:r w:rsidRPr="00CE6BFC">
        <w:rPr>
          <w:rFonts w:ascii="Times New Roman" w:hAnsi="Times New Roman" w:cs="Times New Roman"/>
          <w:sz w:val="28"/>
          <w:szCs w:val="28"/>
        </w:rPr>
        <w:t xml:space="preserve"> №1 </w:t>
      </w:r>
      <w:r w:rsidR="00FB1F87">
        <w:rPr>
          <w:rFonts w:ascii="Times New Roman" w:hAnsi="Times New Roman" w:cs="Times New Roman"/>
          <w:sz w:val="28"/>
          <w:szCs w:val="28"/>
        </w:rPr>
        <w:t xml:space="preserve">Соч.19. Мелодия </w:t>
      </w:r>
      <w:r w:rsidRPr="00CE6BFC">
        <w:rPr>
          <w:rFonts w:ascii="Times New Roman" w:hAnsi="Times New Roman" w:cs="Times New Roman"/>
          <w:sz w:val="28"/>
          <w:szCs w:val="28"/>
        </w:rPr>
        <w:t xml:space="preserve">№1 </w:t>
      </w:r>
    </w:p>
    <w:p w:rsidR="00FB1F87" w:rsidRDefault="00FB1F8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Соч.43. Прелюдия Ре-бемоль мажор</w:t>
      </w:r>
    </w:p>
    <w:p w:rsidR="00FB1F87"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Гречанинов А. Соч.37: №1. Экспро</w:t>
      </w:r>
      <w:r w:rsidR="00FB1F87">
        <w:rPr>
          <w:rFonts w:ascii="Times New Roman" w:hAnsi="Times New Roman" w:cs="Times New Roman"/>
          <w:sz w:val="28"/>
          <w:szCs w:val="28"/>
        </w:rPr>
        <w:t xml:space="preserve">мт, №2.  Прелюдия си </w:t>
      </w:r>
      <w:r w:rsidRPr="00CE6BFC">
        <w:rPr>
          <w:rFonts w:ascii="Times New Roman" w:hAnsi="Times New Roman" w:cs="Times New Roman"/>
          <w:sz w:val="28"/>
          <w:szCs w:val="28"/>
        </w:rPr>
        <w:t xml:space="preserve">минор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Григ Э. </w:t>
      </w:r>
      <w:r w:rsidR="00FB1F87">
        <w:rPr>
          <w:rFonts w:ascii="Times New Roman" w:hAnsi="Times New Roman" w:cs="Times New Roman"/>
          <w:sz w:val="28"/>
          <w:szCs w:val="28"/>
        </w:rPr>
        <w:t xml:space="preserve">Соч.3. Поэтические картинки (по </w:t>
      </w:r>
      <w:r w:rsidRPr="00CE6BFC">
        <w:rPr>
          <w:rFonts w:ascii="Times New Roman" w:hAnsi="Times New Roman" w:cs="Times New Roman"/>
          <w:sz w:val="28"/>
          <w:szCs w:val="28"/>
        </w:rPr>
        <w:t xml:space="preserve">выбору) </w:t>
      </w:r>
      <w:r w:rsidR="00FB1F87">
        <w:rPr>
          <w:rFonts w:ascii="Times New Roman" w:hAnsi="Times New Roman" w:cs="Times New Roman"/>
          <w:sz w:val="28"/>
          <w:szCs w:val="28"/>
        </w:rPr>
        <w:t xml:space="preserve">Соч.6. Юморески: соль минор, до </w:t>
      </w:r>
      <w:r w:rsidRPr="00CE6BFC">
        <w:rPr>
          <w:rFonts w:ascii="Times New Roman" w:hAnsi="Times New Roman" w:cs="Times New Roman"/>
          <w:sz w:val="28"/>
          <w:szCs w:val="28"/>
        </w:rPr>
        <w:t xml:space="preserve">минор </w:t>
      </w:r>
      <w:r w:rsidR="00FB1F87">
        <w:rPr>
          <w:rFonts w:ascii="Times New Roman" w:hAnsi="Times New Roman" w:cs="Times New Roman"/>
          <w:sz w:val="28"/>
          <w:szCs w:val="28"/>
        </w:rPr>
        <w:t xml:space="preserve">Соч.19. Из </w:t>
      </w:r>
      <w:r w:rsidRPr="00CE6BFC">
        <w:rPr>
          <w:rFonts w:ascii="Times New Roman" w:hAnsi="Times New Roman" w:cs="Times New Roman"/>
          <w:sz w:val="28"/>
          <w:szCs w:val="28"/>
        </w:rPr>
        <w:t xml:space="preserve">карнавала Соч.28. Скерцино </w:t>
      </w:r>
    </w:p>
    <w:p w:rsidR="00FB1F87" w:rsidRDefault="00FB1F8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Соч.38. Лирические</w:t>
      </w:r>
      <w:r w:rsidR="00CE6BFC" w:rsidRPr="00CE6BFC">
        <w:rPr>
          <w:rFonts w:ascii="Times New Roman" w:hAnsi="Times New Roman" w:cs="Times New Roman"/>
          <w:sz w:val="28"/>
          <w:szCs w:val="28"/>
        </w:rPr>
        <w:t xml:space="preserve"> пьесы: Мелодия, Элегия, Колыбельная Соч.41. Колыбельная Соч.43. Бабочка, Птичка, Весной </w:t>
      </w:r>
      <w:r>
        <w:rPr>
          <w:rFonts w:ascii="Times New Roman" w:hAnsi="Times New Roman" w:cs="Times New Roman"/>
          <w:sz w:val="28"/>
          <w:szCs w:val="28"/>
        </w:rPr>
        <w:t>Соч.52. Горе матери, Первая встреча, Сердце</w:t>
      </w:r>
      <w:r w:rsidR="00CE6BFC" w:rsidRPr="00CE6BFC">
        <w:rPr>
          <w:rFonts w:ascii="Times New Roman" w:hAnsi="Times New Roman" w:cs="Times New Roman"/>
          <w:sz w:val="28"/>
          <w:szCs w:val="28"/>
        </w:rPr>
        <w:t xml:space="preserve"> поэта Соч.54. Скерцо, Ноктюрн </w:t>
      </w:r>
      <w:r>
        <w:rPr>
          <w:rFonts w:ascii="Times New Roman" w:hAnsi="Times New Roman" w:cs="Times New Roman"/>
          <w:sz w:val="28"/>
          <w:szCs w:val="28"/>
        </w:rPr>
        <w:t xml:space="preserve">Соч.57.Гаде, Тоска по </w:t>
      </w:r>
      <w:r w:rsidR="00CE6BFC" w:rsidRPr="00CE6BFC">
        <w:rPr>
          <w:rFonts w:ascii="Times New Roman" w:hAnsi="Times New Roman" w:cs="Times New Roman"/>
          <w:sz w:val="28"/>
          <w:szCs w:val="28"/>
        </w:rPr>
        <w:t>родине Соч.62. Ручеек С</w:t>
      </w:r>
      <w:r>
        <w:rPr>
          <w:rFonts w:ascii="Times New Roman" w:hAnsi="Times New Roman" w:cs="Times New Roman"/>
          <w:sz w:val="28"/>
          <w:szCs w:val="28"/>
        </w:rPr>
        <w:t xml:space="preserve">оч.65.Свадебный день в Трольдхаугене, Баллада до </w:t>
      </w:r>
      <w:r w:rsidR="00CE6BFC" w:rsidRPr="00CE6BFC">
        <w:rPr>
          <w:rFonts w:ascii="Times New Roman" w:hAnsi="Times New Roman" w:cs="Times New Roman"/>
          <w:sz w:val="28"/>
          <w:szCs w:val="28"/>
        </w:rPr>
        <w:t xml:space="preserve">минор </w:t>
      </w:r>
      <w:r>
        <w:rPr>
          <w:rFonts w:ascii="Times New Roman" w:hAnsi="Times New Roman" w:cs="Times New Roman"/>
          <w:sz w:val="28"/>
          <w:szCs w:val="28"/>
        </w:rPr>
        <w:t xml:space="preserve">Соч.68. К твоим </w:t>
      </w:r>
      <w:r w:rsidR="00CE6BFC" w:rsidRPr="00CE6BFC">
        <w:rPr>
          <w:rFonts w:ascii="Times New Roman" w:hAnsi="Times New Roman" w:cs="Times New Roman"/>
          <w:sz w:val="28"/>
          <w:szCs w:val="28"/>
        </w:rPr>
        <w:t xml:space="preserve">ногам Соч.71. Кобольд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lastRenderedPageBreak/>
        <w:t xml:space="preserve">Дакен К. Кукушка </w:t>
      </w:r>
    </w:p>
    <w:p w:rsidR="00FB1F87" w:rsidRDefault="00FB1F8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Дворжак </w:t>
      </w:r>
      <w:r w:rsidR="00CE6BFC" w:rsidRPr="00CE6BFC">
        <w:rPr>
          <w:rFonts w:ascii="Times New Roman" w:hAnsi="Times New Roman" w:cs="Times New Roman"/>
          <w:sz w:val="28"/>
          <w:szCs w:val="28"/>
        </w:rPr>
        <w:t xml:space="preserve">А. </w:t>
      </w:r>
      <w:r>
        <w:rPr>
          <w:rFonts w:ascii="Times New Roman" w:hAnsi="Times New Roman" w:cs="Times New Roman"/>
          <w:sz w:val="28"/>
          <w:szCs w:val="28"/>
        </w:rPr>
        <w:t>Соч.101.Юморекска</w:t>
      </w:r>
      <w:r w:rsidR="00CE6BFC" w:rsidRPr="00CE6BFC">
        <w:rPr>
          <w:rFonts w:ascii="Times New Roman" w:hAnsi="Times New Roman" w:cs="Times New Roman"/>
          <w:sz w:val="28"/>
          <w:szCs w:val="28"/>
        </w:rPr>
        <w:t xml:space="preserve"> №7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Кабалевский Д. </w:t>
      </w:r>
      <w:r w:rsidR="00FB1F87">
        <w:rPr>
          <w:rFonts w:ascii="Times New Roman" w:hAnsi="Times New Roman" w:cs="Times New Roman"/>
          <w:sz w:val="28"/>
          <w:szCs w:val="28"/>
        </w:rPr>
        <w:t>Соч.38. Прелюдии: №1 До мажор, №2 до минор, №6 Ре мажор, №8 фа-диез</w:t>
      </w:r>
      <w:r w:rsidRPr="00CE6BFC">
        <w:rPr>
          <w:rFonts w:ascii="Times New Roman" w:hAnsi="Times New Roman" w:cs="Times New Roman"/>
          <w:sz w:val="28"/>
          <w:szCs w:val="28"/>
        </w:rPr>
        <w:t xml:space="preserve"> минор </w:t>
      </w:r>
    </w:p>
    <w:p w:rsidR="00FB1F87" w:rsidRDefault="00FB1F8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Калинников </w:t>
      </w:r>
      <w:r w:rsidR="00CE6BFC" w:rsidRPr="00CE6BFC">
        <w:rPr>
          <w:rFonts w:ascii="Times New Roman" w:hAnsi="Times New Roman" w:cs="Times New Roman"/>
          <w:sz w:val="28"/>
          <w:szCs w:val="28"/>
        </w:rPr>
        <w:t xml:space="preserve">В. </w:t>
      </w:r>
      <w:r>
        <w:rPr>
          <w:rFonts w:ascii="Times New Roman" w:hAnsi="Times New Roman" w:cs="Times New Roman"/>
          <w:sz w:val="28"/>
          <w:szCs w:val="28"/>
        </w:rPr>
        <w:t>Ноктюрн</w:t>
      </w:r>
      <w:r w:rsidR="00CE6BFC" w:rsidRPr="00CE6BFC">
        <w:rPr>
          <w:rFonts w:ascii="Times New Roman" w:hAnsi="Times New Roman" w:cs="Times New Roman"/>
          <w:sz w:val="28"/>
          <w:szCs w:val="28"/>
        </w:rPr>
        <w:t xml:space="preserve"> фа-диез минор, Элегия</w:t>
      </w:r>
    </w:p>
    <w:p w:rsidR="00FB1F87"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Караев К. Две прелюдии Кюи Ц. </w:t>
      </w:r>
      <w:r w:rsidR="00FB1F87">
        <w:rPr>
          <w:rFonts w:ascii="Times New Roman" w:hAnsi="Times New Roman" w:cs="Times New Roman"/>
          <w:sz w:val="28"/>
          <w:szCs w:val="28"/>
        </w:rPr>
        <w:t>Соч.8. Три пьесы: Ноктюрн Соч.20.Кантабиле</w:t>
      </w:r>
      <w:r w:rsidRPr="00CE6BFC">
        <w:rPr>
          <w:rFonts w:ascii="Times New Roman" w:hAnsi="Times New Roman" w:cs="Times New Roman"/>
          <w:sz w:val="28"/>
          <w:szCs w:val="28"/>
        </w:rPr>
        <w:t xml:space="preserve"> №5 </w:t>
      </w:r>
    </w:p>
    <w:p w:rsidR="00FB1F87"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Лист Ф. </w:t>
      </w:r>
      <w:r w:rsidR="00FB1F87">
        <w:rPr>
          <w:rFonts w:ascii="Times New Roman" w:hAnsi="Times New Roman" w:cs="Times New Roman"/>
          <w:sz w:val="28"/>
          <w:szCs w:val="28"/>
        </w:rPr>
        <w:t xml:space="preserve">Утешение Ре-бемоль </w:t>
      </w:r>
      <w:r w:rsidRPr="00CE6BFC">
        <w:rPr>
          <w:rFonts w:ascii="Times New Roman" w:hAnsi="Times New Roman" w:cs="Times New Roman"/>
          <w:sz w:val="28"/>
          <w:szCs w:val="28"/>
        </w:rPr>
        <w:t xml:space="preserve">мажор, </w:t>
      </w:r>
      <w:r w:rsidR="00FB1F87">
        <w:rPr>
          <w:rFonts w:ascii="Times New Roman" w:hAnsi="Times New Roman" w:cs="Times New Roman"/>
          <w:sz w:val="28"/>
          <w:szCs w:val="28"/>
        </w:rPr>
        <w:t xml:space="preserve">Вальс-каприс, Экспромт Фа-диез </w:t>
      </w:r>
      <w:r w:rsidRPr="00CE6BFC">
        <w:rPr>
          <w:rFonts w:ascii="Times New Roman" w:hAnsi="Times New Roman" w:cs="Times New Roman"/>
          <w:sz w:val="28"/>
          <w:szCs w:val="28"/>
        </w:rPr>
        <w:t xml:space="preserve">мажор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Лядов А. </w:t>
      </w:r>
      <w:r w:rsidR="00FB1F87">
        <w:rPr>
          <w:rFonts w:ascii="Times New Roman" w:hAnsi="Times New Roman" w:cs="Times New Roman"/>
          <w:sz w:val="28"/>
          <w:szCs w:val="28"/>
        </w:rPr>
        <w:t xml:space="preserve">Соч.10. Прелюдия Ре-бемоль </w:t>
      </w:r>
      <w:r w:rsidRPr="00CE6BFC">
        <w:rPr>
          <w:rFonts w:ascii="Times New Roman" w:hAnsi="Times New Roman" w:cs="Times New Roman"/>
          <w:sz w:val="28"/>
          <w:szCs w:val="28"/>
        </w:rPr>
        <w:t xml:space="preserve">мажор </w:t>
      </w:r>
      <w:r w:rsidR="00FB1F87">
        <w:rPr>
          <w:rFonts w:ascii="Times New Roman" w:hAnsi="Times New Roman" w:cs="Times New Roman"/>
          <w:sz w:val="28"/>
          <w:szCs w:val="28"/>
        </w:rPr>
        <w:t>Соч.11. Прелюдия си</w:t>
      </w:r>
      <w:r w:rsidRPr="00CE6BFC">
        <w:rPr>
          <w:rFonts w:ascii="Times New Roman" w:hAnsi="Times New Roman" w:cs="Times New Roman"/>
          <w:sz w:val="28"/>
          <w:szCs w:val="28"/>
        </w:rPr>
        <w:t xml:space="preserve"> минор </w:t>
      </w:r>
    </w:p>
    <w:p w:rsidR="00FB1F87" w:rsidRDefault="00FB1F8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Соч.15. №1. Мазурка Ля</w:t>
      </w:r>
      <w:r w:rsidR="00CE6BFC" w:rsidRPr="00CE6BFC">
        <w:rPr>
          <w:rFonts w:ascii="Times New Roman" w:hAnsi="Times New Roman" w:cs="Times New Roman"/>
          <w:sz w:val="28"/>
          <w:szCs w:val="28"/>
        </w:rPr>
        <w:t xml:space="preserve"> мажор Соч.17.</w:t>
      </w:r>
      <w:r>
        <w:rPr>
          <w:rFonts w:ascii="Times New Roman" w:hAnsi="Times New Roman" w:cs="Times New Roman"/>
          <w:sz w:val="28"/>
          <w:szCs w:val="28"/>
        </w:rPr>
        <w:t xml:space="preserve"> </w:t>
      </w:r>
      <w:r w:rsidR="00CE6BFC" w:rsidRPr="00CE6BFC">
        <w:rPr>
          <w:rFonts w:ascii="Times New Roman" w:hAnsi="Times New Roman" w:cs="Times New Roman"/>
          <w:sz w:val="28"/>
          <w:szCs w:val="28"/>
        </w:rPr>
        <w:t>№2. Паст</w:t>
      </w:r>
      <w:r>
        <w:rPr>
          <w:rFonts w:ascii="Times New Roman" w:hAnsi="Times New Roman" w:cs="Times New Roman"/>
          <w:sz w:val="28"/>
          <w:szCs w:val="28"/>
        </w:rPr>
        <w:t xml:space="preserve">ораль Соч.52. №2. Балетная </w:t>
      </w:r>
      <w:r w:rsidR="00CE6BFC" w:rsidRPr="00CE6BFC">
        <w:rPr>
          <w:rFonts w:ascii="Times New Roman" w:hAnsi="Times New Roman" w:cs="Times New Roman"/>
          <w:sz w:val="28"/>
          <w:szCs w:val="28"/>
        </w:rPr>
        <w:t>пьеса</w:t>
      </w:r>
    </w:p>
    <w:p w:rsidR="00CE6BFC" w:rsidRPr="00CE6BFC" w:rsidRDefault="00FB1F8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Мак-Доуэлл</w:t>
      </w:r>
      <w:r w:rsidR="00CE6BFC" w:rsidRPr="00CE6BFC">
        <w:rPr>
          <w:rFonts w:ascii="Times New Roman" w:hAnsi="Times New Roman" w:cs="Times New Roman"/>
          <w:sz w:val="28"/>
          <w:szCs w:val="28"/>
        </w:rPr>
        <w:t xml:space="preserve"> Э. </w:t>
      </w:r>
      <w:r>
        <w:rPr>
          <w:rFonts w:ascii="Times New Roman" w:hAnsi="Times New Roman" w:cs="Times New Roman"/>
          <w:sz w:val="28"/>
          <w:szCs w:val="28"/>
        </w:rPr>
        <w:t>На месте</w:t>
      </w:r>
      <w:r w:rsidR="00CE6BFC" w:rsidRPr="00CE6BFC">
        <w:rPr>
          <w:rFonts w:ascii="Times New Roman" w:hAnsi="Times New Roman" w:cs="Times New Roman"/>
          <w:sz w:val="28"/>
          <w:szCs w:val="28"/>
        </w:rPr>
        <w:t xml:space="preserve"> старог</w:t>
      </w:r>
      <w:r>
        <w:rPr>
          <w:rFonts w:ascii="Times New Roman" w:hAnsi="Times New Roman" w:cs="Times New Roman"/>
          <w:sz w:val="28"/>
          <w:szCs w:val="28"/>
        </w:rPr>
        <w:t xml:space="preserve">о свидания Соч.46. №2. Вечное движение Мачавариани </w:t>
      </w:r>
      <w:r w:rsidR="00CE6BFC" w:rsidRPr="00CE6BFC">
        <w:rPr>
          <w:rFonts w:ascii="Times New Roman" w:hAnsi="Times New Roman" w:cs="Times New Roman"/>
          <w:sz w:val="28"/>
          <w:szCs w:val="28"/>
        </w:rPr>
        <w:t xml:space="preserve">А. Экспромт </w:t>
      </w:r>
    </w:p>
    <w:p w:rsidR="00FB1F87" w:rsidRDefault="00FB1F8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Мендельсон </w:t>
      </w:r>
      <w:r w:rsidR="001B11F4">
        <w:rPr>
          <w:rFonts w:ascii="Times New Roman" w:hAnsi="Times New Roman" w:cs="Times New Roman"/>
          <w:sz w:val="28"/>
          <w:szCs w:val="28"/>
        </w:rPr>
        <w:t xml:space="preserve">Ф.  </w:t>
      </w:r>
      <w:r>
        <w:rPr>
          <w:rFonts w:ascii="Times New Roman" w:hAnsi="Times New Roman" w:cs="Times New Roman"/>
          <w:sz w:val="28"/>
          <w:szCs w:val="28"/>
        </w:rPr>
        <w:t xml:space="preserve">Песня без слов: №1 Ми мажор, №2 ля минор, №7 Ми-бемоль мажор, №12 фа-диез </w:t>
      </w:r>
      <w:r w:rsidR="00CE6BFC" w:rsidRPr="00CE6BFC">
        <w:rPr>
          <w:rFonts w:ascii="Times New Roman" w:hAnsi="Times New Roman" w:cs="Times New Roman"/>
          <w:sz w:val="28"/>
          <w:szCs w:val="28"/>
        </w:rPr>
        <w:t>минор, №16 Ля мажор, №</w:t>
      </w:r>
      <w:r>
        <w:rPr>
          <w:rFonts w:ascii="Times New Roman" w:hAnsi="Times New Roman" w:cs="Times New Roman"/>
          <w:sz w:val="28"/>
          <w:szCs w:val="28"/>
        </w:rPr>
        <w:t>20 Ми-бемоль мажор, №22 Фа мажор, №29 Ля мажор, №35</w:t>
      </w:r>
      <w:r w:rsidR="00C868DC">
        <w:rPr>
          <w:rFonts w:ascii="Times New Roman" w:hAnsi="Times New Roman" w:cs="Times New Roman"/>
          <w:sz w:val="28"/>
          <w:szCs w:val="28"/>
        </w:rPr>
        <w:t xml:space="preserve"> си минор, №37 Фа </w:t>
      </w:r>
      <w:r w:rsidR="00CE6BFC" w:rsidRPr="00CE6BFC">
        <w:rPr>
          <w:rFonts w:ascii="Times New Roman" w:hAnsi="Times New Roman" w:cs="Times New Roman"/>
          <w:sz w:val="28"/>
          <w:szCs w:val="28"/>
        </w:rPr>
        <w:t xml:space="preserve">мажор Мусоргский  М. </w:t>
      </w:r>
      <w:r>
        <w:rPr>
          <w:rFonts w:ascii="Times New Roman" w:hAnsi="Times New Roman" w:cs="Times New Roman"/>
          <w:sz w:val="28"/>
          <w:szCs w:val="28"/>
        </w:rPr>
        <w:t xml:space="preserve">Избранные </w:t>
      </w:r>
      <w:r w:rsidR="00CE6BFC" w:rsidRPr="00CE6BFC">
        <w:rPr>
          <w:rFonts w:ascii="Times New Roman" w:hAnsi="Times New Roman" w:cs="Times New Roman"/>
          <w:sz w:val="28"/>
          <w:szCs w:val="28"/>
        </w:rPr>
        <w:t>пьесы:  В  деревне Детское  скерцо</w:t>
      </w:r>
    </w:p>
    <w:p w:rsidR="00FB1F87"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Мясковский Н. </w:t>
      </w:r>
      <w:r w:rsidR="00FB1F87">
        <w:rPr>
          <w:rFonts w:ascii="Times New Roman" w:hAnsi="Times New Roman" w:cs="Times New Roman"/>
          <w:sz w:val="28"/>
          <w:szCs w:val="28"/>
        </w:rPr>
        <w:t xml:space="preserve">Соч.25.Причуды (по выбору) Соч.31.Пожелтевшие </w:t>
      </w:r>
      <w:r w:rsidRPr="00CE6BFC">
        <w:rPr>
          <w:rFonts w:ascii="Times New Roman" w:hAnsi="Times New Roman" w:cs="Times New Roman"/>
          <w:sz w:val="28"/>
          <w:szCs w:val="28"/>
        </w:rPr>
        <w:t>страницы: №№1, 3</w:t>
      </w:r>
    </w:p>
    <w:p w:rsidR="00FB1F87" w:rsidRDefault="00FB1F8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Пахульский </w:t>
      </w:r>
      <w:r w:rsidR="00CE6BFC" w:rsidRPr="00CE6BFC">
        <w:rPr>
          <w:rFonts w:ascii="Times New Roman" w:hAnsi="Times New Roman" w:cs="Times New Roman"/>
          <w:sz w:val="28"/>
          <w:szCs w:val="28"/>
        </w:rPr>
        <w:t>Г. Соч.7. Гармонии вечера Соч.12.  Фа</w:t>
      </w:r>
      <w:r>
        <w:rPr>
          <w:rFonts w:ascii="Times New Roman" w:hAnsi="Times New Roman" w:cs="Times New Roman"/>
          <w:sz w:val="28"/>
          <w:szCs w:val="28"/>
        </w:rPr>
        <w:t>нтастические сказки: №№1, 7, 8</w:t>
      </w:r>
    </w:p>
    <w:p w:rsidR="00CE6BFC" w:rsidRPr="00CE6BFC" w:rsidRDefault="00FB1F8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Прокофьев </w:t>
      </w:r>
      <w:r w:rsidR="00CE6BFC" w:rsidRPr="00CE6BFC">
        <w:rPr>
          <w:rFonts w:ascii="Times New Roman" w:hAnsi="Times New Roman" w:cs="Times New Roman"/>
          <w:sz w:val="28"/>
          <w:szCs w:val="28"/>
        </w:rPr>
        <w:t xml:space="preserve">С. </w:t>
      </w:r>
      <w:r>
        <w:rPr>
          <w:rFonts w:ascii="Times New Roman" w:hAnsi="Times New Roman" w:cs="Times New Roman"/>
          <w:sz w:val="28"/>
          <w:szCs w:val="28"/>
        </w:rPr>
        <w:t xml:space="preserve">Соч.12. №7.  Прелюдия До </w:t>
      </w:r>
      <w:r w:rsidR="00CE6BFC" w:rsidRPr="00CE6BFC">
        <w:rPr>
          <w:rFonts w:ascii="Times New Roman" w:hAnsi="Times New Roman" w:cs="Times New Roman"/>
          <w:sz w:val="28"/>
          <w:szCs w:val="28"/>
        </w:rPr>
        <w:t xml:space="preserve">мажор Соч.22. Мимолетности: №№1, 2, 4, 10, 11, 12, 17 </w:t>
      </w:r>
      <w:r>
        <w:rPr>
          <w:rFonts w:ascii="Times New Roman" w:hAnsi="Times New Roman" w:cs="Times New Roman"/>
          <w:sz w:val="28"/>
          <w:szCs w:val="28"/>
        </w:rPr>
        <w:t xml:space="preserve">Соч.25. Гавот из Классической </w:t>
      </w:r>
      <w:r w:rsidR="00CE6BFC" w:rsidRPr="00CE6BFC">
        <w:rPr>
          <w:rFonts w:ascii="Times New Roman" w:hAnsi="Times New Roman" w:cs="Times New Roman"/>
          <w:sz w:val="28"/>
          <w:szCs w:val="28"/>
        </w:rPr>
        <w:t xml:space="preserve">симфонии </w:t>
      </w:r>
    </w:p>
    <w:p w:rsidR="00CE6BFC" w:rsidRPr="00CE6BFC" w:rsidRDefault="00FB1F87"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Соч.31.Сказки старой</w:t>
      </w:r>
      <w:r w:rsidR="00C868DC">
        <w:rPr>
          <w:rFonts w:ascii="Times New Roman" w:hAnsi="Times New Roman" w:cs="Times New Roman"/>
          <w:sz w:val="28"/>
          <w:szCs w:val="28"/>
        </w:rPr>
        <w:t xml:space="preserve"> бабушки: №2 фа-диез </w:t>
      </w:r>
      <w:r w:rsidR="00CE6BFC" w:rsidRPr="00CE6BFC">
        <w:rPr>
          <w:rFonts w:ascii="Times New Roman" w:hAnsi="Times New Roman" w:cs="Times New Roman"/>
          <w:sz w:val="28"/>
          <w:szCs w:val="28"/>
        </w:rPr>
        <w:t>ми</w:t>
      </w:r>
      <w:r w:rsidR="00C868DC">
        <w:rPr>
          <w:rFonts w:ascii="Times New Roman" w:hAnsi="Times New Roman" w:cs="Times New Roman"/>
          <w:sz w:val="28"/>
          <w:szCs w:val="28"/>
        </w:rPr>
        <w:t>нор, №3 ми</w:t>
      </w:r>
      <w:r w:rsidR="00CE6BFC" w:rsidRPr="00CE6BFC">
        <w:rPr>
          <w:rFonts w:ascii="Times New Roman" w:hAnsi="Times New Roman" w:cs="Times New Roman"/>
          <w:sz w:val="28"/>
          <w:szCs w:val="28"/>
        </w:rPr>
        <w:t xml:space="preserve"> минор </w:t>
      </w:r>
    </w:p>
    <w:p w:rsidR="00C868D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Со</w:t>
      </w:r>
      <w:r w:rsidR="00C868DC">
        <w:rPr>
          <w:rFonts w:ascii="Times New Roman" w:hAnsi="Times New Roman" w:cs="Times New Roman"/>
          <w:sz w:val="28"/>
          <w:szCs w:val="28"/>
        </w:rPr>
        <w:t xml:space="preserve">ч.32. №3. Гавот фа-диез минор Соч.75. «Ромео и Джульетта» (10 </w:t>
      </w:r>
      <w:r w:rsidRPr="00CE6BFC">
        <w:rPr>
          <w:rFonts w:ascii="Times New Roman" w:hAnsi="Times New Roman" w:cs="Times New Roman"/>
          <w:sz w:val="28"/>
          <w:szCs w:val="28"/>
        </w:rPr>
        <w:t>пьес): Сцена, Патер, Лорен</w:t>
      </w:r>
      <w:r w:rsidR="00C868DC">
        <w:rPr>
          <w:rFonts w:ascii="Times New Roman" w:hAnsi="Times New Roman" w:cs="Times New Roman"/>
          <w:sz w:val="28"/>
          <w:szCs w:val="28"/>
        </w:rPr>
        <w:t xml:space="preserve">цо, Танец девушек с лилиями Соч.102. Вальс из балета </w:t>
      </w:r>
      <w:r w:rsidRPr="00CE6BFC">
        <w:rPr>
          <w:rFonts w:ascii="Times New Roman" w:hAnsi="Times New Roman" w:cs="Times New Roman"/>
          <w:sz w:val="28"/>
          <w:szCs w:val="28"/>
        </w:rPr>
        <w:t xml:space="preserve">«Золушка» </w:t>
      </w:r>
    </w:p>
    <w:p w:rsidR="00C868D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Рахманинов С. </w:t>
      </w:r>
      <w:r w:rsidR="00CE6BFC" w:rsidRPr="00CE6BFC">
        <w:rPr>
          <w:rFonts w:ascii="Times New Roman" w:hAnsi="Times New Roman" w:cs="Times New Roman"/>
          <w:sz w:val="28"/>
          <w:szCs w:val="28"/>
        </w:rPr>
        <w:t>Соч.3: №1.</w:t>
      </w:r>
      <w:r>
        <w:rPr>
          <w:rFonts w:ascii="Times New Roman" w:hAnsi="Times New Roman" w:cs="Times New Roman"/>
          <w:sz w:val="28"/>
          <w:szCs w:val="28"/>
        </w:rPr>
        <w:t xml:space="preserve"> </w:t>
      </w:r>
      <w:r w:rsidR="00CE6BFC" w:rsidRPr="00CE6BFC">
        <w:rPr>
          <w:rFonts w:ascii="Times New Roman" w:hAnsi="Times New Roman" w:cs="Times New Roman"/>
          <w:sz w:val="28"/>
          <w:szCs w:val="28"/>
        </w:rPr>
        <w:t xml:space="preserve">Элегия, №3. Мелодия </w:t>
      </w:r>
    </w:p>
    <w:p w:rsidR="00C868D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Сибелиус </w:t>
      </w:r>
      <w:r w:rsidR="00CE6BFC" w:rsidRPr="00CE6BFC">
        <w:rPr>
          <w:rFonts w:ascii="Times New Roman" w:hAnsi="Times New Roman" w:cs="Times New Roman"/>
          <w:sz w:val="28"/>
          <w:szCs w:val="28"/>
        </w:rPr>
        <w:t xml:space="preserve">Я. Соч.76. Арабеска </w:t>
      </w:r>
    </w:p>
    <w:p w:rsidR="00C868D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Фильд Дж. Ноктюрны: №2 Си-бемоль мажор, №3 ре </w:t>
      </w:r>
      <w:r w:rsidR="00CE6BFC" w:rsidRPr="00CE6BFC">
        <w:rPr>
          <w:rFonts w:ascii="Times New Roman" w:hAnsi="Times New Roman" w:cs="Times New Roman"/>
          <w:sz w:val="28"/>
          <w:szCs w:val="28"/>
        </w:rPr>
        <w:t xml:space="preserve">минор </w:t>
      </w:r>
    </w:p>
    <w:p w:rsidR="00CE6BFC" w:rsidRPr="00CE6BF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Чайковский П. Соч.5. Романс фа</w:t>
      </w:r>
      <w:r w:rsidR="00CE6BFC" w:rsidRPr="00CE6BFC">
        <w:rPr>
          <w:rFonts w:ascii="Times New Roman" w:hAnsi="Times New Roman" w:cs="Times New Roman"/>
          <w:sz w:val="28"/>
          <w:szCs w:val="28"/>
        </w:rPr>
        <w:t xml:space="preserve"> минор</w:t>
      </w:r>
      <w:r>
        <w:rPr>
          <w:rFonts w:ascii="Times New Roman" w:hAnsi="Times New Roman" w:cs="Times New Roman"/>
          <w:sz w:val="28"/>
          <w:szCs w:val="28"/>
        </w:rPr>
        <w:t xml:space="preserve"> Соч.19, №4. Ноктюрн Фа </w:t>
      </w:r>
      <w:r w:rsidR="00CE6BFC" w:rsidRPr="00CE6BFC">
        <w:rPr>
          <w:rFonts w:ascii="Times New Roman" w:hAnsi="Times New Roman" w:cs="Times New Roman"/>
          <w:sz w:val="28"/>
          <w:szCs w:val="28"/>
        </w:rPr>
        <w:t xml:space="preserve">мажор </w:t>
      </w:r>
    </w:p>
    <w:p w:rsidR="00CE6BFC" w:rsidRPr="00CE6BF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Соч.10. Юмореска Соч.37. Времена </w:t>
      </w:r>
      <w:r w:rsidR="00CE6BFC" w:rsidRPr="00CE6BFC">
        <w:rPr>
          <w:rFonts w:ascii="Times New Roman" w:hAnsi="Times New Roman" w:cs="Times New Roman"/>
          <w:sz w:val="28"/>
          <w:szCs w:val="28"/>
        </w:rPr>
        <w:t>года</w:t>
      </w:r>
      <w:r>
        <w:rPr>
          <w:rFonts w:ascii="Times New Roman" w:hAnsi="Times New Roman" w:cs="Times New Roman"/>
          <w:sz w:val="28"/>
          <w:szCs w:val="28"/>
        </w:rPr>
        <w:t xml:space="preserve">: Белые ночи, Баркарола, Песня </w:t>
      </w:r>
      <w:r w:rsidR="00CE6BFC" w:rsidRPr="00CE6BFC">
        <w:rPr>
          <w:rFonts w:ascii="Times New Roman" w:hAnsi="Times New Roman" w:cs="Times New Roman"/>
          <w:sz w:val="28"/>
          <w:szCs w:val="28"/>
        </w:rPr>
        <w:t>косаря</w:t>
      </w:r>
      <w:r>
        <w:rPr>
          <w:rFonts w:ascii="Times New Roman" w:hAnsi="Times New Roman" w:cs="Times New Roman"/>
          <w:sz w:val="28"/>
          <w:szCs w:val="28"/>
        </w:rPr>
        <w:t xml:space="preserve">, Вальс, Жатва, Осенняя песня Соч.40.Вальс, Русская </w:t>
      </w:r>
      <w:r w:rsidR="00CE6BFC" w:rsidRPr="00CE6BFC">
        <w:rPr>
          <w:rFonts w:ascii="Times New Roman" w:hAnsi="Times New Roman" w:cs="Times New Roman"/>
          <w:sz w:val="28"/>
          <w:szCs w:val="28"/>
        </w:rPr>
        <w:t xml:space="preserve">пляска </w:t>
      </w:r>
    </w:p>
    <w:p w:rsidR="00F820D1"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Соч.7.</w:t>
      </w:r>
    </w:p>
    <w:p w:rsidR="00CE6BFC" w:rsidRPr="00CE6BFC" w:rsidRDefault="00F820D1"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 </w:t>
      </w:r>
      <w:r w:rsidR="00CE6BFC" w:rsidRPr="00CE6BFC">
        <w:rPr>
          <w:rFonts w:ascii="Times New Roman" w:hAnsi="Times New Roman" w:cs="Times New Roman"/>
          <w:sz w:val="28"/>
          <w:szCs w:val="28"/>
        </w:rPr>
        <w:t>Шопен Ф.</w:t>
      </w:r>
      <w:r w:rsidR="00C868DC">
        <w:rPr>
          <w:rFonts w:ascii="Times New Roman" w:hAnsi="Times New Roman" w:cs="Times New Roman"/>
          <w:sz w:val="28"/>
          <w:szCs w:val="28"/>
        </w:rPr>
        <w:t xml:space="preserve"> Листки из </w:t>
      </w:r>
      <w:r w:rsidR="00CE6BFC" w:rsidRPr="00CE6BFC">
        <w:rPr>
          <w:rFonts w:ascii="Times New Roman" w:hAnsi="Times New Roman" w:cs="Times New Roman"/>
          <w:sz w:val="28"/>
          <w:szCs w:val="28"/>
        </w:rPr>
        <w:t>альбома</w:t>
      </w:r>
      <w:r w:rsidR="00C868DC">
        <w:rPr>
          <w:rFonts w:ascii="Times New Roman" w:hAnsi="Times New Roman" w:cs="Times New Roman"/>
          <w:sz w:val="28"/>
          <w:szCs w:val="28"/>
        </w:rPr>
        <w:t xml:space="preserve">: </w:t>
      </w:r>
      <w:r w:rsidR="00CE6BFC" w:rsidRPr="00CE6BFC">
        <w:rPr>
          <w:rFonts w:ascii="Times New Roman" w:hAnsi="Times New Roman" w:cs="Times New Roman"/>
          <w:sz w:val="28"/>
          <w:szCs w:val="28"/>
        </w:rPr>
        <w:t>Автограф, Ларго</w:t>
      </w:r>
      <w:r w:rsidR="00C868DC">
        <w:rPr>
          <w:rFonts w:ascii="Times New Roman" w:hAnsi="Times New Roman" w:cs="Times New Roman"/>
          <w:sz w:val="28"/>
          <w:szCs w:val="28"/>
        </w:rPr>
        <w:t xml:space="preserve">, Контрданс, Экоссезы, Ноктюрн до-диез </w:t>
      </w:r>
      <w:r w:rsidR="00CE6BFC" w:rsidRPr="00CE6BFC">
        <w:rPr>
          <w:rFonts w:ascii="Times New Roman" w:hAnsi="Times New Roman" w:cs="Times New Roman"/>
          <w:sz w:val="28"/>
          <w:szCs w:val="28"/>
        </w:rPr>
        <w:t xml:space="preserve">минор  </w:t>
      </w:r>
    </w:p>
    <w:p w:rsidR="00CE6BFC" w:rsidRPr="00CE6BF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Шопен Ф. - Лист Ф. Польские </w:t>
      </w:r>
      <w:r w:rsidR="00CE6BFC" w:rsidRPr="00CE6BFC">
        <w:rPr>
          <w:rFonts w:ascii="Times New Roman" w:hAnsi="Times New Roman" w:cs="Times New Roman"/>
          <w:sz w:val="28"/>
          <w:szCs w:val="28"/>
        </w:rPr>
        <w:t>песни: Желание, К</w:t>
      </w:r>
      <w:r>
        <w:rPr>
          <w:rFonts w:ascii="Times New Roman" w:hAnsi="Times New Roman" w:cs="Times New Roman"/>
          <w:sz w:val="28"/>
          <w:szCs w:val="28"/>
        </w:rPr>
        <w:t xml:space="preserve">олечко, Пирушка Шостакович Д. </w:t>
      </w:r>
      <w:r w:rsidR="00CE6BFC" w:rsidRPr="00CE6BFC">
        <w:rPr>
          <w:rFonts w:ascii="Times New Roman" w:hAnsi="Times New Roman" w:cs="Times New Roman"/>
          <w:sz w:val="28"/>
          <w:szCs w:val="28"/>
        </w:rPr>
        <w:t xml:space="preserve">Соч.34. Прелюдии: №№10, 14, 16, 17, 19, 24 </w:t>
      </w:r>
    </w:p>
    <w:p w:rsidR="00C868D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Три ф</w:t>
      </w:r>
      <w:r w:rsidR="00C868DC">
        <w:rPr>
          <w:rFonts w:ascii="Times New Roman" w:hAnsi="Times New Roman" w:cs="Times New Roman"/>
          <w:sz w:val="28"/>
          <w:szCs w:val="28"/>
        </w:rPr>
        <w:t xml:space="preserve">антастических танца </w:t>
      </w:r>
    </w:p>
    <w:p w:rsidR="00CE6BFC" w:rsidRPr="00CE6BF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Шуберт Ф. Соч.90. Экспромт</w:t>
      </w:r>
      <w:r w:rsidR="00CE6BFC" w:rsidRPr="00CE6BFC">
        <w:rPr>
          <w:rFonts w:ascii="Times New Roman" w:hAnsi="Times New Roman" w:cs="Times New Roman"/>
          <w:sz w:val="28"/>
          <w:szCs w:val="28"/>
        </w:rPr>
        <w:t xml:space="preserve"> Ми-бемоль</w:t>
      </w:r>
      <w:r>
        <w:rPr>
          <w:rFonts w:ascii="Times New Roman" w:hAnsi="Times New Roman" w:cs="Times New Roman"/>
          <w:sz w:val="28"/>
          <w:szCs w:val="28"/>
        </w:rPr>
        <w:t xml:space="preserve"> мажор </w:t>
      </w:r>
      <w:r w:rsidR="00CE6BFC" w:rsidRPr="00CE6BFC">
        <w:rPr>
          <w:rFonts w:ascii="Times New Roman" w:hAnsi="Times New Roman" w:cs="Times New Roman"/>
          <w:sz w:val="28"/>
          <w:szCs w:val="28"/>
        </w:rPr>
        <w:t>Соч.142.</w:t>
      </w:r>
      <w:r>
        <w:rPr>
          <w:rFonts w:ascii="Times New Roman" w:hAnsi="Times New Roman" w:cs="Times New Roman"/>
          <w:sz w:val="28"/>
          <w:szCs w:val="28"/>
        </w:rPr>
        <w:t xml:space="preserve"> Экспромт Ля-бемоль </w:t>
      </w:r>
      <w:r w:rsidR="00CE6BFC" w:rsidRPr="00CE6BFC">
        <w:rPr>
          <w:rFonts w:ascii="Times New Roman" w:hAnsi="Times New Roman" w:cs="Times New Roman"/>
          <w:sz w:val="28"/>
          <w:szCs w:val="28"/>
        </w:rPr>
        <w:t xml:space="preserve">мажор </w:t>
      </w:r>
    </w:p>
    <w:p w:rsidR="00B15E19" w:rsidRDefault="00B15E19" w:rsidP="0045583E">
      <w:pPr>
        <w:spacing w:after="0" w:line="360" w:lineRule="auto"/>
        <w:jc w:val="both"/>
        <w:rPr>
          <w:rFonts w:ascii="Times New Roman" w:hAnsi="Times New Roman" w:cs="Times New Roman"/>
          <w:b/>
          <w:sz w:val="28"/>
          <w:szCs w:val="28"/>
        </w:rPr>
      </w:pPr>
    </w:p>
    <w:p w:rsidR="00C868DC" w:rsidRPr="00B15E19" w:rsidRDefault="00CE6BFC" w:rsidP="0045583E">
      <w:pPr>
        <w:spacing w:after="0" w:line="360" w:lineRule="auto"/>
        <w:jc w:val="both"/>
        <w:rPr>
          <w:rFonts w:ascii="Times New Roman" w:hAnsi="Times New Roman" w:cs="Times New Roman"/>
          <w:b/>
          <w:sz w:val="28"/>
          <w:szCs w:val="28"/>
        </w:rPr>
      </w:pPr>
      <w:r w:rsidRPr="00B15E19">
        <w:rPr>
          <w:rFonts w:ascii="Times New Roman" w:hAnsi="Times New Roman" w:cs="Times New Roman"/>
          <w:b/>
          <w:sz w:val="28"/>
          <w:szCs w:val="28"/>
        </w:rPr>
        <w:t>Полифонические произведения</w:t>
      </w:r>
    </w:p>
    <w:p w:rsidR="00CE6BFC" w:rsidRPr="00CE6BF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Бах И.С. Французские сюиты: Ми мажор, Соль </w:t>
      </w:r>
      <w:r w:rsidR="00CE6BFC" w:rsidRPr="00CE6BFC">
        <w:rPr>
          <w:rFonts w:ascii="Times New Roman" w:hAnsi="Times New Roman" w:cs="Times New Roman"/>
          <w:sz w:val="28"/>
          <w:szCs w:val="28"/>
        </w:rPr>
        <w:t xml:space="preserve">мажор </w:t>
      </w:r>
    </w:p>
    <w:p w:rsidR="00CE6BFC" w:rsidRPr="00CE6BF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Английские сюиты: №2 ля </w:t>
      </w:r>
      <w:r w:rsidR="00CE6BFC" w:rsidRPr="00CE6BFC">
        <w:rPr>
          <w:rFonts w:ascii="Times New Roman" w:hAnsi="Times New Roman" w:cs="Times New Roman"/>
          <w:sz w:val="28"/>
          <w:szCs w:val="28"/>
        </w:rPr>
        <w:t>ми</w:t>
      </w:r>
      <w:r>
        <w:rPr>
          <w:rFonts w:ascii="Times New Roman" w:hAnsi="Times New Roman" w:cs="Times New Roman"/>
          <w:sz w:val="28"/>
          <w:szCs w:val="28"/>
        </w:rPr>
        <w:t>нор - Прелюдия, Бурре, №3 соль минор -Гавот, Аллеманда, №5 ми минор - Сарабанда</w:t>
      </w:r>
      <w:r w:rsidR="00CE6BFC" w:rsidRPr="00CE6BFC">
        <w:rPr>
          <w:rFonts w:ascii="Times New Roman" w:hAnsi="Times New Roman" w:cs="Times New Roman"/>
          <w:sz w:val="28"/>
          <w:szCs w:val="28"/>
        </w:rPr>
        <w:t xml:space="preserve"> </w:t>
      </w:r>
      <w:r>
        <w:rPr>
          <w:rFonts w:ascii="Times New Roman" w:hAnsi="Times New Roman" w:cs="Times New Roman"/>
          <w:sz w:val="28"/>
          <w:szCs w:val="28"/>
        </w:rPr>
        <w:t>(д</w:t>
      </w:r>
      <w:r w:rsidR="00B15E19">
        <w:rPr>
          <w:rFonts w:ascii="Times New Roman" w:hAnsi="Times New Roman" w:cs="Times New Roman"/>
          <w:sz w:val="28"/>
          <w:szCs w:val="28"/>
        </w:rPr>
        <w:t xml:space="preserve">ля </w:t>
      </w:r>
      <w:r w:rsidR="00611665">
        <w:rPr>
          <w:rFonts w:ascii="Times New Roman" w:hAnsi="Times New Roman" w:cs="Times New Roman"/>
          <w:sz w:val="28"/>
          <w:szCs w:val="28"/>
        </w:rPr>
        <w:t xml:space="preserve">поступающих </w:t>
      </w:r>
      <w:r>
        <w:rPr>
          <w:rFonts w:ascii="Times New Roman" w:hAnsi="Times New Roman" w:cs="Times New Roman"/>
          <w:sz w:val="28"/>
          <w:szCs w:val="28"/>
        </w:rPr>
        <w:t xml:space="preserve">в  училище) </w:t>
      </w:r>
      <w:r w:rsidR="00CE6BFC" w:rsidRPr="00CE6BFC">
        <w:rPr>
          <w:rFonts w:ascii="Times New Roman" w:hAnsi="Times New Roman" w:cs="Times New Roman"/>
          <w:sz w:val="28"/>
          <w:szCs w:val="28"/>
        </w:rPr>
        <w:t xml:space="preserve">Маленькие  прелюдии  и  фуги: Прелюдия  с  фугеттой  №7  ми минор, </w:t>
      </w:r>
      <w:r>
        <w:rPr>
          <w:rFonts w:ascii="Times New Roman" w:hAnsi="Times New Roman" w:cs="Times New Roman"/>
          <w:sz w:val="28"/>
          <w:szCs w:val="28"/>
        </w:rPr>
        <w:t xml:space="preserve">Прелюдия  и фуга  №8 ля  минор </w:t>
      </w:r>
      <w:r w:rsidR="00CE6BFC" w:rsidRPr="00CE6BFC">
        <w:rPr>
          <w:rFonts w:ascii="Times New Roman" w:hAnsi="Times New Roman" w:cs="Times New Roman"/>
          <w:sz w:val="28"/>
          <w:szCs w:val="28"/>
        </w:rPr>
        <w:t xml:space="preserve">Трехголосные инвенции: №3  Ре  мажор: №4  ре  минор, №5  Ми-бемоль мажор, №8 Фа  мажор, №9 фа минор, №11 соль-минор, №12  Ля  мажор, №13  ля  минор, №14 Си-бемоль  мажор </w:t>
      </w:r>
    </w:p>
    <w:p w:rsidR="00CE6BFC" w:rsidRPr="00CE6BF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Хорошо</w:t>
      </w:r>
      <w:r w:rsidR="00CE6BFC" w:rsidRPr="00CE6BFC">
        <w:rPr>
          <w:rFonts w:ascii="Times New Roman" w:hAnsi="Times New Roman" w:cs="Times New Roman"/>
          <w:sz w:val="28"/>
          <w:szCs w:val="28"/>
        </w:rPr>
        <w:t xml:space="preserve"> тем</w:t>
      </w:r>
      <w:r>
        <w:rPr>
          <w:rFonts w:ascii="Times New Roman" w:hAnsi="Times New Roman" w:cs="Times New Roman"/>
          <w:sz w:val="28"/>
          <w:szCs w:val="28"/>
        </w:rPr>
        <w:t xml:space="preserve">перированный клавир. Прелюдии и фуги. Т.1: ре минор, соль минор, до минор, Фа-диез </w:t>
      </w:r>
      <w:r w:rsidR="00CE6BFC" w:rsidRPr="00CE6BFC">
        <w:rPr>
          <w:rFonts w:ascii="Times New Roman" w:hAnsi="Times New Roman" w:cs="Times New Roman"/>
          <w:sz w:val="28"/>
          <w:szCs w:val="28"/>
        </w:rPr>
        <w:t xml:space="preserve">мажор, Си-бемоль, мажор, </w:t>
      </w:r>
      <w:r>
        <w:rPr>
          <w:rFonts w:ascii="Times New Roman" w:hAnsi="Times New Roman" w:cs="Times New Roman"/>
          <w:sz w:val="28"/>
          <w:szCs w:val="28"/>
        </w:rPr>
        <w:t>Ля-бемоль мажор; Т.2: фа минор, ре минор, до минор (для поступающих в</w:t>
      </w:r>
      <w:r w:rsidR="00CE6BFC" w:rsidRPr="00CE6BFC">
        <w:rPr>
          <w:rFonts w:ascii="Times New Roman" w:hAnsi="Times New Roman" w:cs="Times New Roman"/>
          <w:sz w:val="28"/>
          <w:szCs w:val="28"/>
        </w:rPr>
        <w:t xml:space="preserve"> училище) </w:t>
      </w:r>
    </w:p>
    <w:p w:rsidR="00CE6BFC" w:rsidRPr="00CE6BF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Избранные </w:t>
      </w:r>
      <w:r w:rsidR="00CE6BFC" w:rsidRPr="00CE6BFC">
        <w:rPr>
          <w:rFonts w:ascii="Times New Roman" w:hAnsi="Times New Roman" w:cs="Times New Roman"/>
          <w:sz w:val="28"/>
          <w:szCs w:val="28"/>
        </w:rPr>
        <w:t>п</w:t>
      </w:r>
      <w:r>
        <w:rPr>
          <w:rFonts w:ascii="Times New Roman" w:hAnsi="Times New Roman" w:cs="Times New Roman"/>
          <w:sz w:val="28"/>
          <w:szCs w:val="28"/>
        </w:rPr>
        <w:t xml:space="preserve">роизведения. Вып.1. Сост. и </w:t>
      </w:r>
      <w:r w:rsidR="00CE6BFC" w:rsidRPr="00CE6BFC">
        <w:rPr>
          <w:rFonts w:ascii="Times New Roman" w:hAnsi="Times New Roman" w:cs="Times New Roman"/>
          <w:sz w:val="28"/>
          <w:szCs w:val="28"/>
        </w:rPr>
        <w:t xml:space="preserve">ред. Л. Ройзмана: </w:t>
      </w:r>
    </w:p>
    <w:p w:rsidR="00CE6BFC" w:rsidRPr="00CE6BF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№11 Фуга ля минор, №12 Сюита Си-бемоль</w:t>
      </w:r>
      <w:r w:rsidR="00CE6BFC" w:rsidRPr="00CE6BFC">
        <w:rPr>
          <w:rFonts w:ascii="Times New Roman" w:hAnsi="Times New Roman" w:cs="Times New Roman"/>
          <w:sz w:val="28"/>
          <w:szCs w:val="28"/>
        </w:rPr>
        <w:t xml:space="preserve"> мажор, </w:t>
      </w:r>
    </w:p>
    <w:p w:rsidR="00CE6BFC" w:rsidRPr="00CE6BF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№19 Сюита ля минор </w:t>
      </w:r>
    </w:p>
    <w:p w:rsidR="00C868D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Гендель Г. Фугетта Ре мажор, Чакона Фа мажор, Сюита Соль мажор </w:t>
      </w:r>
    </w:p>
    <w:p w:rsidR="00C868D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Глинка М. Фуга ля</w:t>
      </w:r>
      <w:r w:rsidR="00CE6BFC" w:rsidRPr="00CE6BFC">
        <w:rPr>
          <w:rFonts w:ascii="Times New Roman" w:hAnsi="Times New Roman" w:cs="Times New Roman"/>
          <w:sz w:val="28"/>
          <w:szCs w:val="28"/>
        </w:rPr>
        <w:t xml:space="preserve"> минор </w:t>
      </w:r>
    </w:p>
    <w:p w:rsidR="00CE6BFC" w:rsidRPr="00CE6BF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Кабалевский Д. Соч.61. Прелюдии и фуги (по </w:t>
      </w:r>
      <w:r w:rsidR="00CE6BFC" w:rsidRPr="00CE6BFC">
        <w:rPr>
          <w:rFonts w:ascii="Times New Roman" w:hAnsi="Times New Roman" w:cs="Times New Roman"/>
          <w:sz w:val="28"/>
          <w:szCs w:val="28"/>
        </w:rPr>
        <w:t xml:space="preserve">выбору) </w:t>
      </w:r>
    </w:p>
    <w:p w:rsidR="00C868D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Лядов А. Соч.34, №2. Канон</w:t>
      </w:r>
      <w:r w:rsidR="00A572FE">
        <w:rPr>
          <w:rFonts w:ascii="Times New Roman" w:hAnsi="Times New Roman" w:cs="Times New Roman"/>
          <w:sz w:val="28"/>
          <w:szCs w:val="28"/>
        </w:rPr>
        <w:t xml:space="preserve"> до </w:t>
      </w:r>
      <w:r>
        <w:rPr>
          <w:rFonts w:ascii="Times New Roman" w:hAnsi="Times New Roman" w:cs="Times New Roman"/>
          <w:sz w:val="28"/>
          <w:szCs w:val="28"/>
        </w:rPr>
        <w:t xml:space="preserve">минор Соч.41, №2. Фуга ре </w:t>
      </w:r>
      <w:r w:rsidR="00CE6BFC" w:rsidRPr="00CE6BFC">
        <w:rPr>
          <w:rFonts w:ascii="Times New Roman" w:hAnsi="Times New Roman" w:cs="Times New Roman"/>
          <w:sz w:val="28"/>
          <w:szCs w:val="28"/>
        </w:rPr>
        <w:t>минор</w:t>
      </w:r>
      <w:r>
        <w:rPr>
          <w:rFonts w:ascii="Times New Roman" w:hAnsi="Times New Roman" w:cs="Times New Roman"/>
          <w:sz w:val="28"/>
          <w:szCs w:val="28"/>
        </w:rPr>
        <w:t xml:space="preserve"> (</w:t>
      </w:r>
      <w:r w:rsidR="00A572FE">
        <w:rPr>
          <w:rFonts w:ascii="Times New Roman" w:hAnsi="Times New Roman" w:cs="Times New Roman"/>
          <w:sz w:val="28"/>
          <w:szCs w:val="28"/>
        </w:rPr>
        <w:t xml:space="preserve">для поступающих в </w:t>
      </w:r>
      <w:r w:rsidR="00CE6BFC" w:rsidRPr="00CE6BFC">
        <w:rPr>
          <w:rFonts w:ascii="Times New Roman" w:hAnsi="Times New Roman" w:cs="Times New Roman"/>
          <w:sz w:val="28"/>
          <w:szCs w:val="28"/>
        </w:rPr>
        <w:t xml:space="preserve">училище) </w:t>
      </w:r>
    </w:p>
    <w:p w:rsidR="00C868DC" w:rsidRDefault="00C868DC"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Мясковский Н. Соч.78. Фуга №4   си </w:t>
      </w:r>
      <w:r w:rsidR="00CE6BFC" w:rsidRPr="00CE6BFC">
        <w:rPr>
          <w:rFonts w:ascii="Times New Roman" w:hAnsi="Times New Roman" w:cs="Times New Roman"/>
          <w:sz w:val="28"/>
          <w:szCs w:val="28"/>
        </w:rPr>
        <w:t xml:space="preserve">минор </w:t>
      </w:r>
    </w:p>
    <w:p w:rsidR="00CE6BFC" w:rsidRPr="00CE6BFC" w:rsidRDefault="00A572F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Шостакович Д. Соч.87. </w:t>
      </w:r>
      <w:r w:rsidR="00CE6BFC" w:rsidRPr="00CE6BFC">
        <w:rPr>
          <w:rFonts w:ascii="Times New Roman" w:hAnsi="Times New Roman" w:cs="Times New Roman"/>
          <w:sz w:val="28"/>
          <w:szCs w:val="28"/>
        </w:rPr>
        <w:t xml:space="preserve">Прелюдия </w:t>
      </w:r>
      <w:r>
        <w:rPr>
          <w:rFonts w:ascii="Times New Roman" w:hAnsi="Times New Roman" w:cs="Times New Roman"/>
          <w:sz w:val="28"/>
          <w:szCs w:val="28"/>
        </w:rPr>
        <w:t xml:space="preserve">и фуга №1 До мажор (для поступающих в </w:t>
      </w:r>
      <w:r w:rsidR="00CE6BFC" w:rsidRPr="00CE6BFC">
        <w:rPr>
          <w:rFonts w:ascii="Times New Roman" w:hAnsi="Times New Roman" w:cs="Times New Roman"/>
          <w:sz w:val="28"/>
          <w:szCs w:val="28"/>
        </w:rPr>
        <w:t xml:space="preserve">училище)  </w:t>
      </w:r>
    </w:p>
    <w:p w:rsidR="00A572FE" w:rsidRPr="00617BA8" w:rsidRDefault="00CE6BFC" w:rsidP="0045583E">
      <w:pPr>
        <w:spacing w:after="0" w:line="360" w:lineRule="auto"/>
        <w:jc w:val="both"/>
        <w:rPr>
          <w:rFonts w:ascii="Times New Roman" w:hAnsi="Times New Roman" w:cs="Times New Roman"/>
          <w:b/>
          <w:sz w:val="28"/>
          <w:szCs w:val="28"/>
        </w:rPr>
      </w:pPr>
      <w:r w:rsidRPr="00617BA8">
        <w:rPr>
          <w:rFonts w:ascii="Times New Roman" w:hAnsi="Times New Roman" w:cs="Times New Roman"/>
          <w:b/>
          <w:sz w:val="28"/>
          <w:szCs w:val="28"/>
        </w:rPr>
        <w:t>Произведения крупной формы</w:t>
      </w:r>
    </w:p>
    <w:p w:rsidR="00A572FE" w:rsidRDefault="00A572F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Бах Ф.Э. Сонаты: до минор - Престо, фа минор, ля </w:t>
      </w:r>
      <w:r w:rsidR="00CE6BFC" w:rsidRPr="00CE6BFC">
        <w:rPr>
          <w:rFonts w:ascii="Times New Roman" w:hAnsi="Times New Roman" w:cs="Times New Roman"/>
          <w:sz w:val="28"/>
          <w:szCs w:val="28"/>
        </w:rPr>
        <w:t xml:space="preserve">минор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Бе</w:t>
      </w:r>
      <w:r w:rsidR="00A572FE">
        <w:rPr>
          <w:rFonts w:ascii="Times New Roman" w:hAnsi="Times New Roman" w:cs="Times New Roman"/>
          <w:sz w:val="28"/>
          <w:szCs w:val="28"/>
        </w:rPr>
        <w:t xml:space="preserve">тховен Л. Соч.2, №1. Соната №1 фа минорСоч.10: №1. Соната №5 до минор,ч.1; №2 Соната №6 Соч.13 Соната №8 до  минор ч.3 </w:t>
      </w:r>
      <w:r w:rsidRPr="00CE6BFC">
        <w:rPr>
          <w:rFonts w:ascii="Times New Roman" w:hAnsi="Times New Roman" w:cs="Times New Roman"/>
          <w:sz w:val="28"/>
          <w:szCs w:val="28"/>
        </w:rPr>
        <w:t>Соч.14 №1 Сона</w:t>
      </w:r>
      <w:r w:rsidR="00A572FE">
        <w:rPr>
          <w:rFonts w:ascii="Times New Roman" w:hAnsi="Times New Roman" w:cs="Times New Roman"/>
          <w:sz w:val="28"/>
          <w:szCs w:val="28"/>
        </w:rPr>
        <w:t xml:space="preserve">та №9 Ми мажор; №2. Соната №10 Соль мажор, ч.1 </w:t>
      </w:r>
      <w:r w:rsidRPr="00CE6BFC">
        <w:rPr>
          <w:rFonts w:ascii="Times New Roman" w:hAnsi="Times New Roman" w:cs="Times New Roman"/>
          <w:sz w:val="28"/>
          <w:szCs w:val="28"/>
        </w:rPr>
        <w:t>Соч</w:t>
      </w:r>
      <w:r w:rsidR="00A572FE">
        <w:rPr>
          <w:rFonts w:ascii="Times New Roman" w:hAnsi="Times New Roman" w:cs="Times New Roman"/>
          <w:sz w:val="28"/>
          <w:szCs w:val="28"/>
        </w:rPr>
        <w:t xml:space="preserve">.15. Концерт №1 До  мажор, ч.1 </w:t>
      </w:r>
      <w:r w:rsidRPr="00CE6BFC">
        <w:rPr>
          <w:rFonts w:ascii="Times New Roman" w:hAnsi="Times New Roman" w:cs="Times New Roman"/>
          <w:sz w:val="28"/>
          <w:szCs w:val="28"/>
        </w:rPr>
        <w:t>Соч.19.Концерт  №2 Си-бемоль  м</w:t>
      </w:r>
      <w:r w:rsidR="00A572FE">
        <w:rPr>
          <w:rFonts w:ascii="Times New Roman" w:hAnsi="Times New Roman" w:cs="Times New Roman"/>
          <w:sz w:val="28"/>
          <w:szCs w:val="28"/>
        </w:rPr>
        <w:t xml:space="preserve">ажор, ч.1. </w:t>
      </w:r>
      <w:r w:rsidRPr="00CE6BFC">
        <w:rPr>
          <w:rFonts w:ascii="Times New Roman" w:hAnsi="Times New Roman" w:cs="Times New Roman"/>
          <w:sz w:val="28"/>
          <w:szCs w:val="28"/>
        </w:rPr>
        <w:t>Соч.51</w:t>
      </w:r>
      <w:r w:rsidR="00A572FE">
        <w:rPr>
          <w:rFonts w:ascii="Times New Roman" w:hAnsi="Times New Roman" w:cs="Times New Roman"/>
          <w:sz w:val="28"/>
          <w:szCs w:val="28"/>
        </w:rPr>
        <w:t xml:space="preserve">.Рондо: До  мажор, Соль  мажор </w:t>
      </w:r>
      <w:r w:rsidRPr="00CE6BFC">
        <w:rPr>
          <w:rFonts w:ascii="Times New Roman" w:hAnsi="Times New Roman" w:cs="Times New Roman"/>
          <w:sz w:val="28"/>
          <w:szCs w:val="28"/>
        </w:rPr>
        <w:t xml:space="preserve">Соч.79. Соната №25 Соль мажор, ч.1. </w:t>
      </w:r>
    </w:p>
    <w:p w:rsidR="00A572FE" w:rsidRDefault="00A572F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Девять вариаций Ля мажор </w:t>
      </w:r>
      <w:r w:rsidR="00CE6BFC" w:rsidRPr="00CE6BFC">
        <w:rPr>
          <w:rFonts w:ascii="Times New Roman" w:hAnsi="Times New Roman" w:cs="Times New Roman"/>
          <w:sz w:val="28"/>
          <w:szCs w:val="28"/>
        </w:rPr>
        <w:t>Шесть легких вариаций Соль маж</w:t>
      </w:r>
      <w:r>
        <w:rPr>
          <w:rFonts w:ascii="Times New Roman" w:hAnsi="Times New Roman" w:cs="Times New Roman"/>
          <w:sz w:val="28"/>
          <w:szCs w:val="28"/>
        </w:rPr>
        <w:t xml:space="preserve">ор (2/4) </w:t>
      </w:r>
    </w:p>
    <w:p w:rsidR="00A572FE" w:rsidRDefault="00A572F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Гайдн И. Концерт Ре мажор Сонаты: №2 ми минор, ч.1.; №3 </w:t>
      </w:r>
      <w:r w:rsidR="00CE6BFC" w:rsidRPr="00CE6BFC">
        <w:rPr>
          <w:rFonts w:ascii="Times New Roman" w:hAnsi="Times New Roman" w:cs="Times New Roman"/>
          <w:sz w:val="28"/>
          <w:szCs w:val="28"/>
        </w:rPr>
        <w:t>Ми</w:t>
      </w:r>
      <w:r>
        <w:rPr>
          <w:rFonts w:ascii="Times New Roman" w:hAnsi="Times New Roman" w:cs="Times New Roman"/>
          <w:sz w:val="28"/>
          <w:szCs w:val="28"/>
        </w:rPr>
        <w:t xml:space="preserve">-бемоль мажор; №4 Соль </w:t>
      </w:r>
      <w:r w:rsidR="00CE6BFC" w:rsidRPr="00CE6BFC">
        <w:rPr>
          <w:rFonts w:ascii="Times New Roman" w:hAnsi="Times New Roman" w:cs="Times New Roman"/>
          <w:sz w:val="28"/>
          <w:szCs w:val="28"/>
        </w:rPr>
        <w:t>минор, ч.1; №6 до-диез минор,</w:t>
      </w:r>
      <w:r>
        <w:rPr>
          <w:rFonts w:ascii="Times New Roman" w:hAnsi="Times New Roman" w:cs="Times New Roman"/>
          <w:sz w:val="28"/>
          <w:szCs w:val="28"/>
        </w:rPr>
        <w:t xml:space="preserve"> </w:t>
      </w:r>
      <w:r w:rsidR="00CE6BFC" w:rsidRPr="00CE6BFC">
        <w:rPr>
          <w:rFonts w:ascii="Times New Roman" w:hAnsi="Times New Roman" w:cs="Times New Roman"/>
          <w:sz w:val="28"/>
          <w:szCs w:val="28"/>
        </w:rPr>
        <w:t>ч</w:t>
      </w:r>
      <w:r>
        <w:rPr>
          <w:rFonts w:ascii="Times New Roman" w:hAnsi="Times New Roman" w:cs="Times New Roman"/>
          <w:sz w:val="28"/>
          <w:szCs w:val="28"/>
        </w:rPr>
        <w:t xml:space="preserve">.1.; №7 Ре мажор, ч.1.; №9 Ре мажор, ч.1.; №13 Ми-бемоль мажор; №17 Соль мажор, ч. 1, 3; №20 Ре </w:t>
      </w:r>
      <w:r w:rsidR="00CE6BFC" w:rsidRPr="00CE6BFC">
        <w:rPr>
          <w:rFonts w:ascii="Times New Roman" w:hAnsi="Times New Roman" w:cs="Times New Roman"/>
          <w:sz w:val="28"/>
          <w:szCs w:val="28"/>
        </w:rPr>
        <w:t>мажор</w:t>
      </w:r>
      <w:r>
        <w:rPr>
          <w:rFonts w:ascii="Times New Roman" w:hAnsi="Times New Roman" w:cs="Times New Roman"/>
          <w:sz w:val="28"/>
          <w:szCs w:val="28"/>
        </w:rPr>
        <w:t xml:space="preserve">; №26 Си-бемоль мажор; №37 Ре мажор, ч.1; №41 Ля </w:t>
      </w:r>
      <w:r w:rsidR="00CE6BFC" w:rsidRPr="00CE6BFC">
        <w:rPr>
          <w:rFonts w:ascii="Times New Roman" w:hAnsi="Times New Roman" w:cs="Times New Roman"/>
          <w:sz w:val="28"/>
          <w:szCs w:val="28"/>
        </w:rPr>
        <w:t xml:space="preserve">мажор </w:t>
      </w:r>
    </w:p>
    <w:p w:rsidR="00A572FE" w:rsidRDefault="00A572F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Гендель Г. Соната - фантазия</w:t>
      </w:r>
      <w:r w:rsidR="00CE6BFC" w:rsidRPr="00CE6BFC">
        <w:rPr>
          <w:rFonts w:ascii="Times New Roman" w:hAnsi="Times New Roman" w:cs="Times New Roman"/>
          <w:sz w:val="28"/>
          <w:szCs w:val="28"/>
        </w:rPr>
        <w:t xml:space="preserve"> До </w:t>
      </w:r>
      <w:r>
        <w:rPr>
          <w:rFonts w:ascii="Times New Roman" w:hAnsi="Times New Roman" w:cs="Times New Roman"/>
          <w:sz w:val="28"/>
          <w:szCs w:val="28"/>
        </w:rPr>
        <w:t xml:space="preserve">мажор, ч.1, 3 Вариации: Ми мажор, Соль </w:t>
      </w:r>
      <w:r w:rsidR="00454089">
        <w:rPr>
          <w:rFonts w:ascii="Times New Roman" w:hAnsi="Times New Roman" w:cs="Times New Roman"/>
          <w:sz w:val="28"/>
          <w:szCs w:val="28"/>
        </w:rPr>
        <w:t xml:space="preserve">мажор </w:t>
      </w:r>
    </w:p>
    <w:p w:rsidR="00A572FE" w:rsidRDefault="00A572F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Клементи М. </w:t>
      </w:r>
      <w:r w:rsidR="00CE6BFC" w:rsidRPr="00CE6BFC">
        <w:rPr>
          <w:rFonts w:ascii="Times New Roman" w:hAnsi="Times New Roman" w:cs="Times New Roman"/>
          <w:sz w:val="28"/>
          <w:szCs w:val="28"/>
        </w:rPr>
        <w:t>С</w:t>
      </w:r>
      <w:r>
        <w:rPr>
          <w:rFonts w:ascii="Times New Roman" w:hAnsi="Times New Roman" w:cs="Times New Roman"/>
          <w:sz w:val="28"/>
          <w:szCs w:val="28"/>
        </w:rPr>
        <w:t xml:space="preserve">оч.1. Соната Ми-бемоль мажор Соч.26.Соната фа-диез минор Соч.28. Соната Ре </w:t>
      </w:r>
      <w:r w:rsidR="00CE6BFC" w:rsidRPr="00CE6BFC">
        <w:rPr>
          <w:rFonts w:ascii="Times New Roman" w:hAnsi="Times New Roman" w:cs="Times New Roman"/>
          <w:sz w:val="28"/>
          <w:szCs w:val="28"/>
        </w:rPr>
        <w:t xml:space="preserve">мажор   </w:t>
      </w:r>
    </w:p>
    <w:p w:rsidR="00A572FE" w:rsidRDefault="00A572F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Прокофьев С. Пасторальная </w:t>
      </w:r>
      <w:r w:rsidR="00CE6BFC" w:rsidRPr="00CE6BFC">
        <w:rPr>
          <w:rFonts w:ascii="Times New Roman" w:hAnsi="Times New Roman" w:cs="Times New Roman"/>
          <w:sz w:val="28"/>
          <w:szCs w:val="28"/>
        </w:rPr>
        <w:t>соната</w:t>
      </w:r>
    </w:p>
    <w:p w:rsidR="00A572FE" w:rsidRDefault="00A572F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Раков Н. Вариации на тему белорусской народной песни ля минор Лирическая сонатина №4</w:t>
      </w:r>
      <w:r w:rsidR="00CE6BFC" w:rsidRPr="00CE6BFC">
        <w:rPr>
          <w:rFonts w:ascii="Times New Roman" w:hAnsi="Times New Roman" w:cs="Times New Roman"/>
          <w:sz w:val="28"/>
          <w:szCs w:val="28"/>
        </w:rPr>
        <w:t xml:space="preserve"> ля минор </w:t>
      </w:r>
    </w:p>
    <w:p w:rsidR="00A572FE" w:rsidRDefault="00A572F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Сибелиус Я. Сонатина Ми</w:t>
      </w:r>
      <w:r w:rsidR="00CE6BFC" w:rsidRPr="00CE6BFC">
        <w:rPr>
          <w:rFonts w:ascii="Times New Roman" w:hAnsi="Times New Roman" w:cs="Times New Roman"/>
          <w:sz w:val="28"/>
          <w:szCs w:val="28"/>
        </w:rPr>
        <w:t xml:space="preserve"> мажор, ч.2, 3 </w:t>
      </w:r>
    </w:p>
    <w:p w:rsidR="00A572FE" w:rsidRDefault="00A572F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Скарлатти Д. 60 сонат: №32 До мажор, №33 Ре </w:t>
      </w:r>
      <w:r w:rsidR="00CE6BFC" w:rsidRPr="00CE6BFC">
        <w:rPr>
          <w:rFonts w:ascii="Times New Roman" w:hAnsi="Times New Roman" w:cs="Times New Roman"/>
          <w:sz w:val="28"/>
          <w:szCs w:val="28"/>
        </w:rPr>
        <w:t xml:space="preserve">мажор </w:t>
      </w:r>
    </w:p>
    <w:p w:rsidR="00617BA8" w:rsidRPr="0016762C" w:rsidRDefault="00A572FE"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Хачатурян А. Сонатина До </w:t>
      </w:r>
      <w:r w:rsidR="0016762C">
        <w:rPr>
          <w:rFonts w:ascii="Times New Roman" w:hAnsi="Times New Roman" w:cs="Times New Roman"/>
          <w:sz w:val="28"/>
          <w:szCs w:val="28"/>
        </w:rPr>
        <w:t xml:space="preserve">мажор    </w:t>
      </w:r>
    </w:p>
    <w:p w:rsidR="00FE137F" w:rsidRDefault="00FE137F" w:rsidP="0045583E">
      <w:pPr>
        <w:spacing w:after="0" w:line="360" w:lineRule="auto"/>
        <w:jc w:val="both"/>
        <w:rPr>
          <w:rFonts w:ascii="Times New Roman" w:hAnsi="Times New Roman" w:cs="Times New Roman"/>
          <w:b/>
          <w:sz w:val="28"/>
          <w:szCs w:val="28"/>
        </w:rPr>
      </w:pPr>
    </w:p>
    <w:p w:rsidR="00CE6BFC" w:rsidRPr="00BE60B8" w:rsidRDefault="00CE6BFC" w:rsidP="0045583E">
      <w:pPr>
        <w:spacing w:after="0" w:line="360" w:lineRule="auto"/>
        <w:jc w:val="both"/>
        <w:rPr>
          <w:rFonts w:ascii="Times New Roman" w:hAnsi="Times New Roman" w:cs="Times New Roman"/>
          <w:b/>
          <w:sz w:val="28"/>
          <w:szCs w:val="28"/>
        </w:rPr>
      </w:pPr>
      <w:r w:rsidRPr="00BE60B8">
        <w:rPr>
          <w:rFonts w:ascii="Times New Roman" w:hAnsi="Times New Roman" w:cs="Times New Roman"/>
          <w:b/>
          <w:sz w:val="28"/>
          <w:szCs w:val="28"/>
        </w:rPr>
        <w:t>Репертуар для музицирования и чтения с листа</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 Это сборники, в которых представлены произведения, для свободного выбора репертуара. Введение материала для музицирования в программу учеников оправдано не только с любительской, но и с профессиональной точки зрения. Этот вид работы способствует более разностороннему развитию музыкального мышления, эстетического кругозора и совершенствованию пианистических навыков. </w:t>
      </w:r>
    </w:p>
    <w:p w:rsidR="00CE6BFC" w:rsidRPr="00CE6BFC" w:rsidRDefault="00454089"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 </w:t>
      </w:r>
      <w:r w:rsidR="00CE6BFC" w:rsidRPr="00CE6BFC">
        <w:rPr>
          <w:rFonts w:ascii="Times New Roman" w:hAnsi="Times New Roman" w:cs="Times New Roman"/>
          <w:sz w:val="28"/>
          <w:szCs w:val="28"/>
        </w:rPr>
        <w:t xml:space="preserve">«Любимые эстрадные мелодии»: В сборнике этого цикла представлены вокальные и фортепианные произведения в облегчённом переложении для фортепиано: (И. Бриль, М. Фрадкин, А. Островский, О. Фельцман, и др.)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«Музыка отдыха». В многочисленных выпусках этого издания можно найти: Избранные русские народные песни, Украинские народные песни для фортепиано, которые можно включать в индивидуальный план ученика, как полифонические пьесы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Полонский А. «Цветущий май». Сочинения и обработки для фортепиано.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Популярные мелодии прошлых лет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«Популярная эстрадная музыка». В выпусках этого издания предлагаются популярные произведения прошлых лет в переложении для фортепиано (Р. </w:t>
      </w:r>
    </w:p>
    <w:p w:rsidR="00CE6BFC" w:rsidRP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Лехтинен, А. Флярковский, Н. Раков, К. Молчанов и др.) </w:t>
      </w:r>
    </w:p>
    <w:p w:rsidR="00CE6BFC" w:rsidRDefault="00CE6BFC" w:rsidP="0045583E">
      <w:pPr>
        <w:spacing w:after="0" w:line="360" w:lineRule="auto"/>
        <w:jc w:val="both"/>
        <w:rPr>
          <w:rFonts w:ascii="Times New Roman" w:hAnsi="Times New Roman" w:cs="Times New Roman"/>
          <w:sz w:val="28"/>
          <w:szCs w:val="28"/>
        </w:rPr>
      </w:pPr>
      <w:r w:rsidRPr="00CE6BFC">
        <w:rPr>
          <w:rFonts w:ascii="Times New Roman" w:hAnsi="Times New Roman" w:cs="Times New Roman"/>
          <w:sz w:val="28"/>
          <w:szCs w:val="28"/>
        </w:rPr>
        <w:t xml:space="preserve">«Приглашение». Популярные эстрадные пьесы. Переложение для фортепиано </w:t>
      </w:r>
    </w:p>
    <w:p w:rsidR="009B32E5" w:rsidRPr="009B32E5" w:rsidRDefault="009B32E5" w:rsidP="0045583E">
      <w:pPr>
        <w:spacing w:after="0" w:line="360" w:lineRule="auto"/>
        <w:jc w:val="both"/>
        <w:rPr>
          <w:rFonts w:ascii="Times New Roman" w:hAnsi="Times New Roman" w:cs="Times New Roman"/>
          <w:b/>
          <w:sz w:val="28"/>
          <w:szCs w:val="28"/>
        </w:rPr>
      </w:pPr>
      <w:r w:rsidRPr="009B32E5">
        <w:rPr>
          <w:rFonts w:ascii="Times New Roman" w:hAnsi="Times New Roman" w:cs="Times New Roman"/>
          <w:b/>
          <w:sz w:val="28"/>
          <w:szCs w:val="28"/>
        </w:rPr>
        <w:t>III.</w:t>
      </w:r>
      <w:r w:rsidR="00975360">
        <w:rPr>
          <w:rFonts w:ascii="Times New Roman" w:hAnsi="Times New Roman" w:cs="Times New Roman"/>
          <w:b/>
          <w:sz w:val="28"/>
          <w:szCs w:val="28"/>
        </w:rPr>
        <w:t xml:space="preserve"> </w:t>
      </w:r>
      <w:r w:rsidRPr="009B32E5">
        <w:rPr>
          <w:rFonts w:ascii="Times New Roman" w:hAnsi="Times New Roman" w:cs="Times New Roman"/>
          <w:b/>
          <w:sz w:val="28"/>
          <w:szCs w:val="28"/>
        </w:rPr>
        <w:t>Требования к уровню подготовки учащихся</w:t>
      </w:r>
    </w:p>
    <w:p w:rsidR="009B32E5" w:rsidRPr="009B32E5" w:rsidRDefault="009B32E5" w:rsidP="0045583E">
      <w:pPr>
        <w:spacing w:after="0" w:line="360" w:lineRule="auto"/>
        <w:jc w:val="both"/>
        <w:rPr>
          <w:rFonts w:ascii="Times New Roman" w:hAnsi="Times New Roman" w:cs="Times New Roman"/>
          <w:sz w:val="28"/>
          <w:szCs w:val="28"/>
        </w:rPr>
      </w:pPr>
      <w:r w:rsidRPr="009B32E5">
        <w:rPr>
          <w:rFonts w:ascii="Times New Roman" w:hAnsi="Times New Roman" w:cs="Times New Roman"/>
          <w:sz w:val="28"/>
          <w:szCs w:val="28"/>
        </w:rPr>
        <w:t>Специальность и чтение с листа</w:t>
      </w:r>
    </w:p>
    <w:p w:rsidR="009B32E5" w:rsidRPr="009B32E5" w:rsidRDefault="009B32E5" w:rsidP="0045583E">
      <w:pPr>
        <w:spacing w:after="0" w:line="360" w:lineRule="auto"/>
        <w:jc w:val="both"/>
        <w:rPr>
          <w:rFonts w:ascii="Times New Roman" w:hAnsi="Times New Roman" w:cs="Times New Roman"/>
          <w:sz w:val="28"/>
          <w:szCs w:val="28"/>
        </w:rPr>
      </w:pPr>
      <w:r w:rsidRPr="009B32E5">
        <w:rPr>
          <w:rFonts w:ascii="Times New Roman" w:hAnsi="Times New Roman" w:cs="Times New Roman"/>
          <w:sz w:val="28"/>
          <w:szCs w:val="28"/>
        </w:rPr>
        <w:t xml:space="preserve">- наличие у обучающегося интереса к музыкальному искусству, самостоятельному музыкальному исполнительству; </w:t>
      </w:r>
    </w:p>
    <w:p w:rsidR="009B32E5" w:rsidRPr="009B32E5" w:rsidRDefault="009B32E5" w:rsidP="0045583E">
      <w:pPr>
        <w:spacing w:after="0" w:line="360" w:lineRule="auto"/>
        <w:jc w:val="both"/>
        <w:rPr>
          <w:rFonts w:ascii="Times New Roman" w:hAnsi="Times New Roman" w:cs="Times New Roman"/>
          <w:sz w:val="28"/>
          <w:szCs w:val="28"/>
        </w:rPr>
      </w:pPr>
      <w:r w:rsidRPr="009B32E5">
        <w:rPr>
          <w:rFonts w:ascii="Times New Roman" w:hAnsi="Times New Roman" w:cs="Times New Roman"/>
          <w:sz w:val="28"/>
          <w:szCs w:val="28"/>
        </w:rPr>
        <w:lastRenderedPageBreak/>
        <w:t xml:space="preserve">- сформированный комплекс исполнительских знаний, умений и навыков, позволяющий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w:t>
      </w:r>
    </w:p>
    <w:p w:rsidR="009B32E5" w:rsidRPr="009B32E5" w:rsidRDefault="009B32E5" w:rsidP="0045583E">
      <w:pPr>
        <w:spacing w:after="0" w:line="360" w:lineRule="auto"/>
        <w:jc w:val="both"/>
        <w:rPr>
          <w:rFonts w:ascii="Times New Roman" w:hAnsi="Times New Roman" w:cs="Times New Roman"/>
          <w:sz w:val="28"/>
          <w:szCs w:val="28"/>
        </w:rPr>
      </w:pPr>
      <w:r w:rsidRPr="009B32E5">
        <w:rPr>
          <w:rFonts w:ascii="Times New Roman" w:hAnsi="Times New Roman" w:cs="Times New Roman"/>
          <w:sz w:val="28"/>
          <w:szCs w:val="28"/>
        </w:rPr>
        <w:t xml:space="preserve">- знание в соответствии с программными требованиями фортепианного репертуара, включающего произведения разных стилей и жанров (полифонические произведения, сонаты, концерты, пьесы, этюды, инструментальные миниатюры); </w:t>
      </w:r>
    </w:p>
    <w:p w:rsidR="009B32E5" w:rsidRPr="009B32E5" w:rsidRDefault="009B32E5" w:rsidP="0045583E">
      <w:pPr>
        <w:spacing w:after="0" w:line="360" w:lineRule="auto"/>
        <w:jc w:val="both"/>
        <w:rPr>
          <w:rFonts w:ascii="Times New Roman" w:hAnsi="Times New Roman" w:cs="Times New Roman"/>
          <w:sz w:val="28"/>
          <w:szCs w:val="28"/>
        </w:rPr>
      </w:pPr>
      <w:r w:rsidRPr="009B32E5">
        <w:rPr>
          <w:rFonts w:ascii="Times New Roman" w:hAnsi="Times New Roman" w:cs="Times New Roman"/>
          <w:sz w:val="28"/>
          <w:szCs w:val="28"/>
        </w:rPr>
        <w:t xml:space="preserve">- знание художественно-исполнительских возможностей фортепиано; </w:t>
      </w:r>
    </w:p>
    <w:p w:rsidR="009B32E5" w:rsidRPr="009B32E5" w:rsidRDefault="009B32E5" w:rsidP="0045583E">
      <w:pPr>
        <w:spacing w:after="0" w:line="360" w:lineRule="auto"/>
        <w:jc w:val="both"/>
        <w:rPr>
          <w:rFonts w:ascii="Times New Roman" w:hAnsi="Times New Roman" w:cs="Times New Roman"/>
          <w:sz w:val="28"/>
          <w:szCs w:val="28"/>
        </w:rPr>
      </w:pPr>
      <w:r w:rsidRPr="009B32E5">
        <w:rPr>
          <w:rFonts w:ascii="Times New Roman" w:hAnsi="Times New Roman" w:cs="Times New Roman"/>
          <w:sz w:val="28"/>
          <w:szCs w:val="28"/>
        </w:rPr>
        <w:t xml:space="preserve">- знание профессиональной терминологии;  </w:t>
      </w:r>
    </w:p>
    <w:p w:rsidR="009B32E5" w:rsidRPr="009B32E5" w:rsidRDefault="009B32E5" w:rsidP="0045583E">
      <w:pPr>
        <w:spacing w:after="0" w:line="360" w:lineRule="auto"/>
        <w:jc w:val="both"/>
        <w:rPr>
          <w:rFonts w:ascii="Times New Roman" w:hAnsi="Times New Roman" w:cs="Times New Roman"/>
          <w:sz w:val="28"/>
          <w:szCs w:val="28"/>
        </w:rPr>
      </w:pPr>
      <w:r w:rsidRPr="009B32E5">
        <w:rPr>
          <w:rFonts w:ascii="Times New Roman" w:hAnsi="Times New Roman" w:cs="Times New Roman"/>
          <w:sz w:val="28"/>
          <w:szCs w:val="28"/>
        </w:rPr>
        <w:t xml:space="preserve">- наличие умений по чтению с листа и транспонированию музыкальных произведений разных жанров и форм; </w:t>
      </w:r>
    </w:p>
    <w:p w:rsidR="009B32E5" w:rsidRPr="009B32E5" w:rsidRDefault="009B32E5" w:rsidP="0045583E">
      <w:pPr>
        <w:spacing w:after="0" w:line="360" w:lineRule="auto"/>
        <w:jc w:val="both"/>
        <w:rPr>
          <w:rFonts w:ascii="Times New Roman" w:hAnsi="Times New Roman" w:cs="Times New Roman"/>
          <w:sz w:val="28"/>
          <w:szCs w:val="28"/>
        </w:rPr>
      </w:pPr>
      <w:r w:rsidRPr="009B32E5">
        <w:rPr>
          <w:rFonts w:ascii="Times New Roman" w:hAnsi="Times New Roman" w:cs="Times New Roman"/>
          <w:sz w:val="28"/>
          <w:szCs w:val="28"/>
        </w:rPr>
        <w:t xml:space="preserve">- навыки по воспитанию слухового контроля, умению управлять процессом исполнения музыкального произведения; </w:t>
      </w:r>
    </w:p>
    <w:p w:rsidR="009B32E5" w:rsidRPr="009B32E5" w:rsidRDefault="009B32E5" w:rsidP="0045583E">
      <w:pPr>
        <w:spacing w:after="0" w:line="360" w:lineRule="auto"/>
        <w:jc w:val="both"/>
        <w:rPr>
          <w:rFonts w:ascii="Times New Roman" w:hAnsi="Times New Roman" w:cs="Times New Roman"/>
          <w:sz w:val="28"/>
          <w:szCs w:val="28"/>
        </w:rPr>
      </w:pPr>
      <w:r w:rsidRPr="009B32E5">
        <w:rPr>
          <w:rFonts w:ascii="Times New Roman" w:hAnsi="Times New Roman" w:cs="Times New Roman"/>
          <w:sz w:val="28"/>
          <w:szCs w:val="28"/>
        </w:rPr>
        <w:t xml:space="preserve">-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w:t>
      </w:r>
    </w:p>
    <w:p w:rsidR="009B32E5" w:rsidRPr="009B32E5" w:rsidRDefault="009B32E5" w:rsidP="0045583E">
      <w:pPr>
        <w:spacing w:after="0" w:line="360" w:lineRule="auto"/>
        <w:jc w:val="both"/>
        <w:rPr>
          <w:rFonts w:ascii="Times New Roman" w:hAnsi="Times New Roman" w:cs="Times New Roman"/>
          <w:sz w:val="28"/>
          <w:szCs w:val="28"/>
        </w:rPr>
      </w:pPr>
      <w:r w:rsidRPr="009B32E5">
        <w:rPr>
          <w:rFonts w:ascii="Times New Roman" w:hAnsi="Times New Roman" w:cs="Times New Roman"/>
          <w:sz w:val="28"/>
          <w:szCs w:val="28"/>
        </w:rPr>
        <w:t xml:space="preserve">-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 </w:t>
      </w:r>
    </w:p>
    <w:p w:rsidR="009B32E5" w:rsidRPr="009B32E5" w:rsidRDefault="009B32E5" w:rsidP="0045583E">
      <w:pPr>
        <w:spacing w:after="0" w:line="360" w:lineRule="auto"/>
        <w:jc w:val="both"/>
        <w:rPr>
          <w:rFonts w:ascii="Times New Roman" w:hAnsi="Times New Roman" w:cs="Times New Roman"/>
          <w:sz w:val="28"/>
          <w:szCs w:val="28"/>
        </w:rPr>
      </w:pPr>
      <w:r w:rsidRPr="009B32E5">
        <w:rPr>
          <w:rFonts w:ascii="Times New Roman" w:hAnsi="Times New Roman" w:cs="Times New Roman"/>
          <w:sz w:val="28"/>
          <w:szCs w:val="28"/>
        </w:rPr>
        <w:t xml:space="preserve">- наличие музыкальной памяти, развитого полифонического мышления, мелодического, ладогармонического, тембрового слуха; </w:t>
      </w:r>
    </w:p>
    <w:p w:rsidR="009B32E5" w:rsidRPr="00CE6BFC" w:rsidRDefault="009B32E5" w:rsidP="0045583E">
      <w:pPr>
        <w:spacing w:after="0" w:line="360" w:lineRule="auto"/>
        <w:jc w:val="both"/>
        <w:rPr>
          <w:rFonts w:ascii="Times New Roman" w:hAnsi="Times New Roman" w:cs="Times New Roman"/>
          <w:sz w:val="28"/>
          <w:szCs w:val="28"/>
        </w:rPr>
      </w:pPr>
      <w:r w:rsidRPr="009B32E5">
        <w:rPr>
          <w:rFonts w:ascii="Times New Roman" w:hAnsi="Times New Roman" w:cs="Times New Roman"/>
          <w:sz w:val="28"/>
          <w:szCs w:val="28"/>
        </w:rPr>
        <w:t>- наличие элементарных навыков репетиционно - концертной работы в качестве солиста.</w:t>
      </w:r>
    </w:p>
    <w:p w:rsidR="001C4F1E" w:rsidRPr="009C26D5" w:rsidRDefault="001C4F1E" w:rsidP="0045583E">
      <w:pPr>
        <w:spacing w:after="0" w:line="360" w:lineRule="auto"/>
        <w:jc w:val="both"/>
        <w:rPr>
          <w:rFonts w:ascii="Times New Roman" w:hAnsi="Times New Roman" w:cs="Times New Roman"/>
          <w:b/>
          <w:sz w:val="28"/>
          <w:szCs w:val="28"/>
        </w:rPr>
      </w:pPr>
      <w:r w:rsidRPr="001C4F1E">
        <w:rPr>
          <w:rFonts w:ascii="Times New Roman" w:hAnsi="Times New Roman" w:cs="Times New Roman"/>
          <w:b/>
          <w:sz w:val="28"/>
          <w:szCs w:val="28"/>
        </w:rPr>
        <w:t>IV</w:t>
      </w:r>
      <w:r w:rsidR="009C26D5">
        <w:rPr>
          <w:rFonts w:ascii="Times New Roman" w:hAnsi="Times New Roman" w:cs="Times New Roman"/>
          <w:b/>
          <w:sz w:val="28"/>
          <w:szCs w:val="28"/>
        </w:rPr>
        <w:t>. Формы и методы контроля</w:t>
      </w:r>
    </w:p>
    <w:p w:rsidR="001C4F1E" w:rsidRPr="001C4F1E" w:rsidRDefault="001C4F1E" w:rsidP="0045583E">
      <w:pPr>
        <w:spacing w:after="0" w:line="360" w:lineRule="auto"/>
        <w:jc w:val="both"/>
        <w:rPr>
          <w:rFonts w:ascii="Times New Roman" w:hAnsi="Times New Roman" w:cs="Times New Roman"/>
          <w:sz w:val="28"/>
          <w:szCs w:val="28"/>
        </w:rPr>
      </w:pPr>
      <w:r w:rsidRPr="001C4F1E">
        <w:rPr>
          <w:rFonts w:ascii="Times New Roman" w:hAnsi="Times New Roman" w:cs="Times New Roman"/>
          <w:sz w:val="28"/>
          <w:szCs w:val="28"/>
        </w:rPr>
        <w:t xml:space="preserve">Формой текущего контроля являются наблюдения за процессом игры на инструменте, выполнение всех замечаний и пожеланий. Оценивается </w:t>
      </w:r>
      <w:r w:rsidRPr="001C4F1E">
        <w:rPr>
          <w:rFonts w:ascii="Times New Roman" w:hAnsi="Times New Roman" w:cs="Times New Roman"/>
          <w:sz w:val="28"/>
          <w:szCs w:val="28"/>
        </w:rPr>
        <w:lastRenderedPageBreak/>
        <w:t>продуктивность работы на уроках, качество домашней подготовки, эмоциональность и качество исполнения. Контроль проводится в форме поурочной проверки домашнего задания, контрольных уроков</w:t>
      </w:r>
      <w:r w:rsidR="00B31C2C">
        <w:rPr>
          <w:rFonts w:ascii="Times New Roman" w:hAnsi="Times New Roman" w:cs="Times New Roman"/>
          <w:sz w:val="28"/>
          <w:szCs w:val="28"/>
        </w:rPr>
        <w:t>,</w:t>
      </w:r>
      <w:r w:rsidR="009F1966">
        <w:rPr>
          <w:rFonts w:ascii="Times New Roman" w:hAnsi="Times New Roman" w:cs="Times New Roman"/>
          <w:sz w:val="28"/>
          <w:szCs w:val="28"/>
        </w:rPr>
        <w:t xml:space="preserve"> открытых уроков,  </w:t>
      </w:r>
      <w:r w:rsidR="00B31C2C">
        <w:rPr>
          <w:rFonts w:ascii="Times New Roman" w:hAnsi="Times New Roman" w:cs="Times New Roman"/>
          <w:sz w:val="28"/>
          <w:szCs w:val="28"/>
        </w:rPr>
        <w:t>концертов,</w:t>
      </w:r>
      <w:r w:rsidR="009F1966">
        <w:rPr>
          <w:rFonts w:ascii="Times New Roman" w:hAnsi="Times New Roman" w:cs="Times New Roman"/>
          <w:sz w:val="28"/>
          <w:szCs w:val="28"/>
        </w:rPr>
        <w:t xml:space="preserve"> конкурсов, фестивалей, челенджей, марафонов, акций, творческих проектов </w:t>
      </w:r>
      <w:r w:rsidRPr="001C4F1E">
        <w:rPr>
          <w:rFonts w:ascii="Times New Roman" w:hAnsi="Times New Roman" w:cs="Times New Roman"/>
          <w:sz w:val="28"/>
          <w:szCs w:val="28"/>
        </w:rPr>
        <w:t xml:space="preserve"> и технического зачёта.</w:t>
      </w:r>
    </w:p>
    <w:p w:rsidR="001C4F1E" w:rsidRPr="001C4F1E" w:rsidRDefault="001C4F1E" w:rsidP="0045583E">
      <w:pPr>
        <w:spacing w:after="0" w:line="360" w:lineRule="auto"/>
        <w:jc w:val="both"/>
        <w:rPr>
          <w:rFonts w:ascii="Times New Roman" w:hAnsi="Times New Roman" w:cs="Times New Roman"/>
          <w:sz w:val="28"/>
          <w:szCs w:val="28"/>
        </w:rPr>
      </w:pPr>
      <w:r w:rsidRPr="001C4F1E">
        <w:rPr>
          <w:rFonts w:ascii="Times New Roman" w:hAnsi="Times New Roman" w:cs="Times New Roman"/>
          <w:sz w:val="28"/>
          <w:szCs w:val="28"/>
        </w:rPr>
        <w:t>Промежуточный контроль проходит в форме академического з</w:t>
      </w:r>
      <w:r w:rsidR="00975360">
        <w:rPr>
          <w:rFonts w:ascii="Times New Roman" w:hAnsi="Times New Roman" w:cs="Times New Roman"/>
          <w:sz w:val="28"/>
          <w:szCs w:val="28"/>
        </w:rPr>
        <w:t>ачёта один раз в полгода для 1-6</w:t>
      </w:r>
      <w:r w:rsidRPr="001C4F1E">
        <w:rPr>
          <w:rFonts w:ascii="Times New Roman" w:hAnsi="Times New Roman" w:cs="Times New Roman"/>
          <w:sz w:val="28"/>
          <w:szCs w:val="28"/>
        </w:rPr>
        <w:t xml:space="preserve"> классов и в форме прослушивания для</w:t>
      </w:r>
      <w:r w:rsidR="0007611E">
        <w:rPr>
          <w:rFonts w:ascii="Times New Roman" w:hAnsi="Times New Roman" w:cs="Times New Roman"/>
          <w:sz w:val="28"/>
          <w:szCs w:val="28"/>
        </w:rPr>
        <w:t xml:space="preserve"> 7(</w:t>
      </w:r>
      <w:r w:rsidRPr="001C4F1E">
        <w:rPr>
          <w:rFonts w:ascii="Times New Roman" w:hAnsi="Times New Roman" w:cs="Times New Roman"/>
          <w:sz w:val="28"/>
          <w:szCs w:val="28"/>
        </w:rPr>
        <w:t>8</w:t>
      </w:r>
      <w:r w:rsidR="0007611E">
        <w:rPr>
          <w:rFonts w:ascii="Times New Roman" w:hAnsi="Times New Roman" w:cs="Times New Roman"/>
          <w:sz w:val="28"/>
          <w:szCs w:val="28"/>
        </w:rPr>
        <w:t>)</w:t>
      </w:r>
      <w:r w:rsidRPr="001C4F1E">
        <w:rPr>
          <w:rFonts w:ascii="Times New Roman" w:hAnsi="Times New Roman" w:cs="Times New Roman"/>
          <w:sz w:val="28"/>
          <w:szCs w:val="28"/>
        </w:rPr>
        <w:t xml:space="preserve"> классов. Оценивается безошибочное, выразительное, эмоциональное исполнение.</w:t>
      </w:r>
    </w:p>
    <w:p w:rsidR="001C4F1E" w:rsidRPr="001C4F1E" w:rsidRDefault="001C4F1E" w:rsidP="0045583E">
      <w:pPr>
        <w:spacing w:after="0" w:line="360" w:lineRule="auto"/>
        <w:jc w:val="both"/>
        <w:rPr>
          <w:rFonts w:ascii="Times New Roman" w:hAnsi="Times New Roman" w:cs="Times New Roman"/>
          <w:sz w:val="28"/>
          <w:szCs w:val="28"/>
        </w:rPr>
      </w:pPr>
      <w:r w:rsidRPr="001C4F1E">
        <w:rPr>
          <w:rFonts w:ascii="Times New Roman" w:hAnsi="Times New Roman" w:cs="Times New Roman"/>
          <w:sz w:val="28"/>
          <w:szCs w:val="28"/>
        </w:rPr>
        <w:t>Итоговый контроль проходит в форме переводного или выпускного экзаменов, на которых учащиеся должны показать все умения и навыки, полученные за определённый период обучения. Оценивается профессионализм, включающий уровень техники, владения звуком, выразительность исполнения, раскрытие и показ музыкального образа.</w:t>
      </w:r>
    </w:p>
    <w:p w:rsidR="0005538C" w:rsidRDefault="0005538C" w:rsidP="0045583E">
      <w:pPr>
        <w:spacing w:after="0" w:line="360" w:lineRule="auto"/>
        <w:jc w:val="both"/>
        <w:rPr>
          <w:rFonts w:ascii="Times New Roman" w:hAnsi="Times New Roman" w:cs="Times New Roman"/>
          <w:b/>
          <w:sz w:val="28"/>
          <w:szCs w:val="28"/>
        </w:rPr>
      </w:pPr>
    </w:p>
    <w:p w:rsidR="00611665" w:rsidRPr="003C0341" w:rsidRDefault="001C4F1E" w:rsidP="001C4F1E">
      <w:pPr>
        <w:spacing w:after="0" w:line="360" w:lineRule="auto"/>
        <w:rPr>
          <w:rFonts w:ascii="Times New Roman" w:hAnsi="Times New Roman" w:cs="Times New Roman"/>
          <w:b/>
          <w:sz w:val="28"/>
          <w:szCs w:val="28"/>
        </w:rPr>
      </w:pPr>
      <w:r w:rsidRPr="003C0341">
        <w:rPr>
          <w:rFonts w:ascii="Times New Roman" w:hAnsi="Times New Roman" w:cs="Times New Roman"/>
          <w:b/>
          <w:sz w:val="28"/>
          <w:szCs w:val="28"/>
        </w:rPr>
        <w:t>Контроль и учет успеваемости</w:t>
      </w:r>
    </w:p>
    <w:tbl>
      <w:tblPr>
        <w:tblStyle w:val="a4"/>
        <w:tblW w:w="0" w:type="auto"/>
        <w:tblLook w:val="04A0" w:firstRow="1" w:lastRow="0" w:firstColumn="1" w:lastColumn="0" w:noHBand="0" w:noVBand="1"/>
      </w:tblPr>
      <w:tblGrid>
        <w:gridCol w:w="4641"/>
        <w:gridCol w:w="4647"/>
      </w:tblGrid>
      <w:tr w:rsidR="001C4F1E" w:rsidRPr="001C4F1E" w:rsidTr="001C4F1E">
        <w:tc>
          <w:tcPr>
            <w:tcW w:w="4785" w:type="dxa"/>
          </w:tcPr>
          <w:p w:rsidR="001C4F1E" w:rsidRPr="001C4F1E" w:rsidRDefault="001C4F1E" w:rsidP="00611665">
            <w:pPr>
              <w:spacing w:line="360" w:lineRule="auto"/>
              <w:rPr>
                <w:rFonts w:ascii="Times New Roman" w:hAnsi="Times New Roman" w:cs="Times New Roman"/>
                <w:sz w:val="28"/>
                <w:szCs w:val="28"/>
              </w:rPr>
            </w:pPr>
            <w:r w:rsidRPr="001C4F1E">
              <w:rPr>
                <w:rFonts w:ascii="Times New Roman" w:hAnsi="Times New Roman" w:cs="Times New Roman"/>
                <w:sz w:val="28"/>
                <w:szCs w:val="28"/>
              </w:rPr>
              <w:t>Результаты обучения</w:t>
            </w:r>
          </w:p>
        </w:tc>
        <w:tc>
          <w:tcPr>
            <w:tcW w:w="4785" w:type="dxa"/>
          </w:tcPr>
          <w:p w:rsidR="001C4F1E" w:rsidRPr="001C4F1E" w:rsidRDefault="001C4F1E" w:rsidP="00611665">
            <w:pPr>
              <w:spacing w:line="360" w:lineRule="auto"/>
              <w:rPr>
                <w:rFonts w:ascii="Times New Roman" w:hAnsi="Times New Roman" w:cs="Times New Roman"/>
                <w:sz w:val="28"/>
                <w:szCs w:val="28"/>
              </w:rPr>
            </w:pPr>
            <w:r w:rsidRPr="001C4F1E">
              <w:rPr>
                <w:rFonts w:ascii="Times New Roman" w:hAnsi="Times New Roman" w:cs="Times New Roman"/>
                <w:sz w:val="28"/>
                <w:szCs w:val="28"/>
              </w:rPr>
              <w:t>Формы и методы контроля и оценки результатов обучения</w:t>
            </w:r>
          </w:p>
        </w:tc>
      </w:tr>
      <w:tr w:rsidR="00611665" w:rsidRPr="001C4F1E" w:rsidTr="001C4F1E">
        <w:tc>
          <w:tcPr>
            <w:tcW w:w="4785" w:type="dxa"/>
          </w:tcPr>
          <w:p w:rsidR="00611665" w:rsidRPr="001C4F1E" w:rsidRDefault="00611665" w:rsidP="00611665">
            <w:pPr>
              <w:spacing w:line="360" w:lineRule="auto"/>
              <w:rPr>
                <w:rFonts w:ascii="Times New Roman" w:hAnsi="Times New Roman" w:cs="Times New Roman"/>
                <w:sz w:val="28"/>
                <w:szCs w:val="28"/>
              </w:rPr>
            </w:pPr>
            <w:r w:rsidRPr="00611665">
              <w:rPr>
                <w:rFonts w:ascii="Times New Roman" w:hAnsi="Times New Roman" w:cs="Times New Roman"/>
                <w:sz w:val="28"/>
                <w:szCs w:val="28"/>
              </w:rPr>
              <w:t xml:space="preserve">В результате освоения предмета ученик должен приобрести следующие знания: читать с листа и транспонировать музыкальные произведения разных жанров и форм в соответствии с программой, использовать музыкально-исполнительские средства выразительности, анализировать исполняемые произведения, владеть различными видами техники исполнительства, использовать </w:t>
            </w:r>
            <w:r w:rsidRPr="00611665">
              <w:rPr>
                <w:rFonts w:ascii="Times New Roman" w:hAnsi="Times New Roman" w:cs="Times New Roman"/>
                <w:sz w:val="28"/>
                <w:szCs w:val="28"/>
              </w:rPr>
              <w:lastRenderedPageBreak/>
              <w:t>художественно оправданные технические приемы, применять элементарные навыки репетиционно-концертной работы в качестве солиста. Оценка уровня усвоения дисциплины отражается в индивидуальных планах (личных карточках), где фиксируется профессиональный рост ученика за весь период обучения. Грамоты, дипломы конкурсов, сведения по концертной деятельности и др. также перечисляются в индивидуальных планах.</w:t>
            </w:r>
            <w:r w:rsidRPr="00611665">
              <w:rPr>
                <w:rFonts w:ascii="Times New Roman" w:hAnsi="Times New Roman" w:cs="Times New Roman"/>
                <w:sz w:val="28"/>
                <w:szCs w:val="28"/>
              </w:rPr>
              <w:tab/>
            </w:r>
          </w:p>
        </w:tc>
        <w:tc>
          <w:tcPr>
            <w:tcW w:w="4785" w:type="dxa"/>
          </w:tcPr>
          <w:p w:rsidR="00611665" w:rsidRPr="00611665" w:rsidRDefault="00611665" w:rsidP="00611665">
            <w:pPr>
              <w:spacing w:line="360" w:lineRule="auto"/>
              <w:rPr>
                <w:rFonts w:ascii="Times New Roman" w:hAnsi="Times New Roman" w:cs="Times New Roman"/>
                <w:sz w:val="28"/>
                <w:szCs w:val="28"/>
              </w:rPr>
            </w:pPr>
            <w:r w:rsidRPr="00611665">
              <w:rPr>
                <w:rFonts w:ascii="Times New Roman" w:hAnsi="Times New Roman" w:cs="Times New Roman"/>
                <w:sz w:val="28"/>
                <w:szCs w:val="28"/>
              </w:rPr>
              <w:lastRenderedPageBreak/>
              <w:t xml:space="preserve">Формы: </w:t>
            </w:r>
          </w:p>
          <w:p w:rsidR="00611665" w:rsidRPr="00611665" w:rsidRDefault="00611665" w:rsidP="00611665">
            <w:pPr>
              <w:spacing w:line="360" w:lineRule="auto"/>
              <w:rPr>
                <w:rFonts w:ascii="Times New Roman" w:hAnsi="Times New Roman" w:cs="Times New Roman"/>
                <w:sz w:val="28"/>
                <w:szCs w:val="28"/>
              </w:rPr>
            </w:pPr>
            <w:r w:rsidRPr="00611665">
              <w:rPr>
                <w:rFonts w:ascii="Times New Roman" w:hAnsi="Times New Roman" w:cs="Times New Roman"/>
                <w:sz w:val="28"/>
                <w:szCs w:val="28"/>
              </w:rPr>
              <w:t xml:space="preserve">1.Поурочные оценки за самостоятельную работу 2.Контрольные уроки </w:t>
            </w:r>
          </w:p>
          <w:p w:rsidR="00611665" w:rsidRPr="00611665" w:rsidRDefault="00611665" w:rsidP="00611665">
            <w:pPr>
              <w:spacing w:line="360" w:lineRule="auto"/>
              <w:rPr>
                <w:rFonts w:ascii="Times New Roman" w:hAnsi="Times New Roman" w:cs="Times New Roman"/>
                <w:sz w:val="28"/>
                <w:szCs w:val="28"/>
              </w:rPr>
            </w:pPr>
            <w:r w:rsidRPr="00611665">
              <w:rPr>
                <w:rFonts w:ascii="Times New Roman" w:hAnsi="Times New Roman" w:cs="Times New Roman"/>
                <w:sz w:val="28"/>
                <w:szCs w:val="28"/>
              </w:rPr>
              <w:t xml:space="preserve">3.Технические зачеты </w:t>
            </w:r>
          </w:p>
          <w:p w:rsidR="00611665" w:rsidRPr="00611665" w:rsidRDefault="00611665" w:rsidP="00611665">
            <w:pPr>
              <w:spacing w:line="360" w:lineRule="auto"/>
              <w:rPr>
                <w:rFonts w:ascii="Times New Roman" w:hAnsi="Times New Roman" w:cs="Times New Roman"/>
                <w:sz w:val="28"/>
                <w:szCs w:val="28"/>
              </w:rPr>
            </w:pPr>
            <w:r w:rsidRPr="00611665">
              <w:rPr>
                <w:rFonts w:ascii="Times New Roman" w:hAnsi="Times New Roman" w:cs="Times New Roman"/>
                <w:sz w:val="28"/>
                <w:szCs w:val="28"/>
              </w:rPr>
              <w:t xml:space="preserve">4.Академические концерты </w:t>
            </w:r>
          </w:p>
          <w:p w:rsidR="00611665" w:rsidRPr="00611665" w:rsidRDefault="00611665" w:rsidP="00611665">
            <w:pPr>
              <w:spacing w:line="360" w:lineRule="auto"/>
              <w:rPr>
                <w:rFonts w:ascii="Times New Roman" w:hAnsi="Times New Roman" w:cs="Times New Roman"/>
                <w:sz w:val="28"/>
                <w:szCs w:val="28"/>
              </w:rPr>
            </w:pPr>
            <w:r w:rsidRPr="00611665">
              <w:rPr>
                <w:rFonts w:ascii="Times New Roman" w:hAnsi="Times New Roman" w:cs="Times New Roman"/>
                <w:sz w:val="28"/>
                <w:szCs w:val="28"/>
              </w:rPr>
              <w:t xml:space="preserve">5.Прослушивания </w:t>
            </w:r>
          </w:p>
          <w:p w:rsidR="00611665" w:rsidRDefault="00611665" w:rsidP="00611665">
            <w:pPr>
              <w:spacing w:line="360" w:lineRule="auto"/>
              <w:rPr>
                <w:rFonts w:ascii="Times New Roman" w:hAnsi="Times New Roman" w:cs="Times New Roman"/>
                <w:sz w:val="28"/>
                <w:szCs w:val="28"/>
              </w:rPr>
            </w:pPr>
            <w:r w:rsidRPr="00611665">
              <w:rPr>
                <w:rFonts w:ascii="Times New Roman" w:hAnsi="Times New Roman" w:cs="Times New Roman"/>
                <w:sz w:val="28"/>
                <w:szCs w:val="28"/>
              </w:rPr>
              <w:t xml:space="preserve">6.Концертные выступления </w:t>
            </w:r>
          </w:p>
          <w:p w:rsidR="00B72090" w:rsidRDefault="00B72090" w:rsidP="00611665">
            <w:pPr>
              <w:spacing w:line="360" w:lineRule="auto"/>
              <w:rPr>
                <w:rFonts w:ascii="Times New Roman" w:hAnsi="Times New Roman" w:cs="Times New Roman"/>
                <w:sz w:val="28"/>
                <w:szCs w:val="28"/>
              </w:rPr>
            </w:pPr>
            <w:r>
              <w:rPr>
                <w:rFonts w:ascii="Times New Roman" w:hAnsi="Times New Roman" w:cs="Times New Roman"/>
                <w:sz w:val="28"/>
                <w:szCs w:val="28"/>
              </w:rPr>
              <w:t>7.Участие в творческих проектах</w:t>
            </w:r>
          </w:p>
          <w:p w:rsidR="00B72090" w:rsidRDefault="00B72090" w:rsidP="00611665">
            <w:pPr>
              <w:spacing w:line="360" w:lineRule="auto"/>
              <w:rPr>
                <w:rFonts w:ascii="Times New Roman" w:hAnsi="Times New Roman" w:cs="Times New Roman"/>
                <w:sz w:val="28"/>
                <w:szCs w:val="28"/>
              </w:rPr>
            </w:pPr>
            <w:r>
              <w:rPr>
                <w:rFonts w:ascii="Times New Roman" w:hAnsi="Times New Roman" w:cs="Times New Roman"/>
                <w:sz w:val="28"/>
                <w:szCs w:val="28"/>
              </w:rPr>
              <w:t>8. Открытые уроки</w:t>
            </w:r>
          </w:p>
          <w:p w:rsidR="00611665" w:rsidRPr="00611665" w:rsidRDefault="00B72090" w:rsidP="00611665">
            <w:pPr>
              <w:spacing w:line="360" w:lineRule="auto"/>
              <w:rPr>
                <w:rFonts w:ascii="Times New Roman" w:hAnsi="Times New Roman" w:cs="Times New Roman"/>
                <w:sz w:val="28"/>
                <w:szCs w:val="28"/>
              </w:rPr>
            </w:pPr>
            <w:r>
              <w:rPr>
                <w:rFonts w:ascii="Times New Roman" w:hAnsi="Times New Roman" w:cs="Times New Roman"/>
                <w:sz w:val="28"/>
                <w:szCs w:val="28"/>
              </w:rPr>
              <w:t>9</w:t>
            </w:r>
            <w:r w:rsidR="00611665" w:rsidRPr="00611665">
              <w:rPr>
                <w:rFonts w:ascii="Times New Roman" w:hAnsi="Times New Roman" w:cs="Times New Roman"/>
                <w:sz w:val="28"/>
                <w:szCs w:val="28"/>
              </w:rPr>
              <w:t xml:space="preserve">.Промежуточная аттестация </w:t>
            </w:r>
          </w:p>
          <w:p w:rsidR="00611665" w:rsidRPr="00611665" w:rsidRDefault="00B72090" w:rsidP="00611665">
            <w:pPr>
              <w:spacing w:line="360" w:lineRule="auto"/>
              <w:rPr>
                <w:rFonts w:ascii="Times New Roman" w:hAnsi="Times New Roman" w:cs="Times New Roman"/>
                <w:sz w:val="28"/>
                <w:szCs w:val="28"/>
              </w:rPr>
            </w:pPr>
            <w:r>
              <w:rPr>
                <w:rFonts w:ascii="Times New Roman" w:hAnsi="Times New Roman" w:cs="Times New Roman"/>
                <w:sz w:val="28"/>
                <w:szCs w:val="28"/>
              </w:rPr>
              <w:t>10</w:t>
            </w:r>
            <w:r w:rsidR="00611665" w:rsidRPr="00611665">
              <w:rPr>
                <w:rFonts w:ascii="Times New Roman" w:hAnsi="Times New Roman" w:cs="Times New Roman"/>
                <w:sz w:val="28"/>
                <w:szCs w:val="28"/>
              </w:rPr>
              <w:t xml:space="preserve">.Итоговая аттестация </w:t>
            </w:r>
          </w:p>
          <w:p w:rsidR="00611665" w:rsidRPr="00611665" w:rsidRDefault="00611665" w:rsidP="00611665">
            <w:pPr>
              <w:spacing w:line="360" w:lineRule="auto"/>
              <w:rPr>
                <w:rFonts w:ascii="Times New Roman" w:hAnsi="Times New Roman" w:cs="Times New Roman"/>
                <w:sz w:val="28"/>
                <w:szCs w:val="28"/>
              </w:rPr>
            </w:pPr>
            <w:r w:rsidRPr="00611665">
              <w:rPr>
                <w:rFonts w:ascii="Times New Roman" w:hAnsi="Times New Roman" w:cs="Times New Roman"/>
                <w:sz w:val="28"/>
                <w:szCs w:val="28"/>
              </w:rPr>
              <w:lastRenderedPageBreak/>
              <w:t xml:space="preserve">(выпускной экзамен) </w:t>
            </w:r>
          </w:p>
          <w:p w:rsidR="00611665" w:rsidRPr="00611665" w:rsidRDefault="00611665" w:rsidP="00611665">
            <w:pPr>
              <w:spacing w:line="360" w:lineRule="auto"/>
              <w:rPr>
                <w:rFonts w:ascii="Times New Roman" w:hAnsi="Times New Roman" w:cs="Times New Roman"/>
                <w:sz w:val="28"/>
                <w:szCs w:val="28"/>
              </w:rPr>
            </w:pPr>
            <w:r w:rsidRPr="00611665">
              <w:rPr>
                <w:rFonts w:ascii="Times New Roman" w:hAnsi="Times New Roman" w:cs="Times New Roman"/>
                <w:sz w:val="28"/>
                <w:szCs w:val="28"/>
              </w:rPr>
              <w:t xml:space="preserve"> </w:t>
            </w:r>
          </w:p>
          <w:p w:rsidR="00611665" w:rsidRPr="00611665" w:rsidRDefault="00611665" w:rsidP="00611665">
            <w:pPr>
              <w:spacing w:line="360" w:lineRule="auto"/>
              <w:rPr>
                <w:rFonts w:ascii="Times New Roman" w:hAnsi="Times New Roman" w:cs="Times New Roman"/>
                <w:sz w:val="28"/>
                <w:szCs w:val="28"/>
              </w:rPr>
            </w:pPr>
            <w:r w:rsidRPr="00611665">
              <w:rPr>
                <w:rFonts w:ascii="Times New Roman" w:hAnsi="Times New Roman" w:cs="Times New Roman"/>
                <w:sz w:val="28"/>
                <w:szCs w:val="28"/>
              </w:rPr>
              <w:t xml:space="preserve">Методы: </w:t>
            </w:r>
          </w:p>
          <w:p w:rsidR="00611665" w:rsidRPr="00611665" w:rsidRDefault="00611665" w:rsidP="00611665">
            <w:pPr>
              <w:spacing w:line="360" w:lineRule="auto"/>
              <w:rPr>
                <w:rFonts w:ascii="Times New Roman" w:hAnsi="Times New Roman" w:cs="Times New Roman"/>
                <w:sz w:val="28"/>
                <w:szCs w:val="28"/>
              </w:rPr>
            </w:pPr>
            <w:r w:rsidRPr="00611665">
              <w:rPr>
                <w:rFonts w:ascii="Times New Roman" w:hAnsi="Times New Roman" w:cs="Times New Roman"/>
                <w:sz w:val="28"/>
                <w:szCs w:val="28"/>
              </w:rPr>
              <w:t xml:space="preserve">1.Обсуждение выступления </w:t>
            </w:r>
          </w:p>
          <w:p w:rsidR="00611665" w:rsidRPr="00611665" w:rsidRDefault="00611665" w:rsidP="00611665">
            <w:pPr>
              <w:spacing w:line="360" w:lineRule="auto"/>
              <w:rPr>
                <w:rFonts w:ascii="Times New Roman" w:hAnsi="Times New Roman" w:cs="Times New Roman"/>
                <w:sz w:val="28"/>
                <w:szCs w:val="28"/>
              </w:rPr>
            </w:pPr>
            <w:r w:rsidRPr="00611665">
              <w:rPr>
                <w:rFonts w:ascii="Times New Roman" w:hAnsi="Times New Roman" w:cs="Times New Roman"/>
                <w:sz w:val="28"/>
                <w:szCs w:val="28"/>
              </w:rPr>
              <w:t xml:space="preserve">2.Выставление оценок </w:t>
            </w:r>
          </w:p>
          <w:p w:rsidR="00611665" w:rsidRPr="00611665" w:rsidRDefault="00611665" w:rsidP="00611665">
            <w:pPr>
              <w:spacing w:line="360" w:lineRule="auto"/>
              <w:rPr>
                <w:rFonts w:ascii="Times New Roman" w:hAnsi="Times New Roman" w:cs="Times New Roman"/>
                <w:sz w:val="28"/>
                <w:szCs w:val="28"/>
              </w:rPr>
            </w:pPr>
            <w:r w:rsidRPr="00611665">
              <w:rPr>
                <w:rFonts w:ascii="Times New Roman" w:hAnsi="Times New Roman" w:cs="Times New Roman"/>
                <w:sz w:val="28"/>
                <w:szCs w:val="28"/>
              </w:rPr>
              <w:t>3.Награждение грамотами, дипломами, благодарственными письмами.</w:t>
            </w:r>
          </w:p>
          <w:p w:rsidR="00611665" w:rsidRPr="001C4F1E" w:rsidRDefault="00611665" w:rsidP="00611665">
            <w:pPr>
              <w:spacing w:line="360" w:lineRule="auto"/>
              <w:rPr>
                <w:rFonts w:ascii="Times New Roman" w:hAnsi="Times New Roman" w:cs="Times New Roman"/>
                <w:sz w:val="28"/>
                <w:szCs w:val="28"/>
              </w:rPr>
            </w:pPr>
          </w:p>
        </w:tc>
      </w:tr>
    </w:tbl>
    <w:p w:rsidR="00611665" w:rsidRDefault="00611665" w:rsidP="001C4F1E">
      <w:pPr>
        <w:spacing w:after="0" w:line="360" w:lineRule="auto"/>
        <w:rPr>
          <w:rFonts w:ascii="Times New Roman" w:hAnsi="Times New Roman" w:cs="Times New Roman"/>
          <w:sz w:val="28"/>
          <w:szCs w:val="28"/>
        </w:rPr>
      </w:pPr>
    </w:p>
    <w:p w:rsidR="001C4F1E" w:rsidRPr="00611665" w:rsidRDefault="001C4F1E" w:rsidP="001C4F1E">
      <w:pPr>
        <w:spacing w:after="0" w:line="360" w:lineRule="auto"/>
        <w:rPr>
          <w:rFonts w:ascii="Times New Roman" w:hAnsi="Times New Roman" w:cs="Times New Roman"/>
          <w:b/>
          <w:sz w:val="28"/>
          <w:szCs w:val="28"/>
        </w:rPr>
      </w:pPr>
      <w:r w:rsidRPr="00611665">
        <w:rPr>
          <w:rFonts w:ascii="Times New Roman" w:hAnsi="Times New Roman" w:cs="Times New Roman"/>
          <w:b/>
          <w:sz w:val="28"/>
          <w:szCs w:val="28"/>
        </w:rPr>
        <w:t>Специальность</w:t>
      </w:r>
    </w:p>
    <w:p w:rsidR="001C4F1E" w:rsidRPr="001C4F1E" w:rsidRDefault="001C4F1E" w:rsidP="0045583E">
      <w:pPr>
        <w:spacing w:after="0" w:line="360" w:lineRule="auto"/>
        <w:jc w:val="both"/>
        <w:rPr>
          <w:rFonts w:ascii="Times New Roman" w:hAnsi="Times New Roman" w:cs="Times New Roman"/>
          <w:sz w:val="28"/>
          <w:szCs w:val="28"/>
        </w:rPr>
      </w:pPr>
      <w:r w:rsidRPr="001C4F1E">
        <w:rPr>
          <w:rFonts w:ascii="Times New Roman" w:hAnsi="Times New Roman" w:cs="Times New Roman"/>
          <w:sz w:val="28"/>
          <w:szCs w:val="28"/>
        </w:rPr>
        <w:t xml:space="preserve">Успеваемость учащихся в игре на инструменте учитывается на различных выступлениях: экзаменах, академических концертах, контрольных уроках, а также на открытых концертах и конкурсах. </w:t>
      </w:r>
    </w:p>
    <w:p w:rsidR="001C4F1E" w:rsidRPr="001C4F1E" w:rsidRDefault="001C4F1E" w:rsidP="0045583E">
      <w:pPr>
        <w:spacing w:after="0" w:line="360" w:lineRule="auto"/>
        <w:jc w:val="both"/>
        <w:rPr>
          <w:rFonts w:ascii="Times New Roman" w:hAnsi="Times New Roman" w:cs="Times New Roman"/>
          <w:sz w:val="28"/>
          <w:szCs w:val="28"/>
        </w:rPr>
      </w:pPr>
      <w:r w:rsidRPr="001C4F1E">
        <w:rPr>
          <w:rFonts w:ascii="Times New Roman" w:hAnsi="Times New Roman" w:cs="Times New Roman"/>
          <w:sz w:val="28"/>
          <w:szCs w:val="28"/>
        </w:rPr>
        <w:t xml:space="preserve">Итоговая аттестация проводится в выпускных 7 (8) классах. Экзаменационные программы составляются в соответствии с Приёмными требованиями по специальным дисциплинам для поступающих в средние специальные учебные заведения искусств и культуры. На выпускные экзамены выносятся 4 (5) произведений (полифония, крупная форма, кантиленная пьеса, виртуозная пьеса, (этюд). Помимо исполнения программы, проводится собеседование по исполняемым произведениям. В течение учебного года учащиеся выпускных классов выступают на прослушиваниях с исполнением (без оценки) произведений выпускной программы. </w:t>
      </w:r>
    </w:p>
    <w:p w:rsidR="001C4F1E" w:rsidRPr="001C4F1E" w:rsidRDefault="001C4F1E" w:rsidP="0045583E">
      <w:pPr>
        <w:spacing w:after="0" w:line="360" w:lineRule="auto"/>
        <w:jc w:val="both"/>
        <w:rPr>
          <w:rFonts w:ascii="Times New Roman" w:hAnsi="Times New Roman" w:cs="Times New Roman"/>
          <w:sz w:val="28"/>
          <w:szCs w:val="28"/>
        </w:rPr>
      </w:pPr>
      <w:r w:rsidRPr="001C4F1E">
        <w:rPr>
          <w:rFonts w:ascii="Times New Roman" w:hAnsi="Times New Roman" w:cs="Times New Roman"/>
          <w:sz w:val="28"/>
          <w:szCs w:val="28"/>
        </w:rPr>
        <w:lastRenderedPageBreak/>
        <w:t>С первого по седьмой классы, 2 раза в год (I и II полугодие) проводятся академические концерты, на которых, в общей сложности, ученик должен исполнить не менее 4 произведений (полифония, крупная форма, пьеса, этюд). Участие в прослушиваниях, концертах, конкурсах приравнивается к выступлению на академических концертах.</w:t>
      </w:r>
    </w:p>
    <w:p w:rsidR="001C4F1E" w:rsidRPr="001C4F1E" w:rsidRDefault="001C4F1E"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b/>
          <w:sz w:val="28"/>
          <w:szCs w:val="28"/>
        </w:rPr>
        <w:t>Критерии</w:t>
      </w:r>
      <w:r w:rsidRPr="001C4F1E">
        <w:rPr>
          <w:rFonts w:ascii="Times New Roman" w:hAnsi="Times New Roman" w:cs="Times New Roman"/>
          <w:sz w:val="28"/>
          <w:szCs w:val="28"/>
        </w:rPr>
        <w:t xml:space="preserve"> выставления оценок по специальности</w:t>
      </w:r>
    </w:p>
    <w:p w:rsidR="00B72090" w:rsidRPr="00B72090" w:rsidRDefault="00B72090" w:rsidP="0045583E">
      <w:pPr>
        <w:spacing w:after="0" w:line="360" w:lineRule="auto"/>
        <w:jc w:val="both"/>
        <w:rPr>
          <w:rFonts w:ascii="Times New Roman" w:hAnsi="Times New Roman" w:cs="Times New Roman"/>
          <w:sz w:val="28"/>
          <w:szCs w:val="28"/>
        </w:rPr>
      </w:pPr>
      <w:r w:rsidRPr="00B72090">
        <w:rPr>
          <w:rFonts w:ascii="Times New Roman" w:hAnsi="Times New Roman" w:cs="Times New Roman"/>
          <w:sz w:val="28"/>
          <w:szCs w:val="28"/>
        </w:rPr>
        <w:t xml:space="preserve">По итогам исполнения программы на зачете, академическом прослушивании или экзамене выставляется оценка по пятибалльной шкале: </w:t>
      </w:r>
    </w:p>
    <w:p w:rsidR="00B72090" w:rsidRPr="00B72090" w:rsidRDefault="00B72090" w:rsidP="0045583E">
      <w:pPr>
        <w:spacing w:after="0" w:line="360" w:lineRule="auto"/>
        <w:jc w:val="both"/>
        <w:rPr>
          <w:rFonts w:ascii="Times New Roman" w:hAnsi="Times New Roman" w:cs="Times New Roman"/>
          <w:sz w:val="28"/>
          <w:szCs w:val="28"/>
        </w:rPr>
      </w:pPr>
      <w:r w:rsidRPr="00B72090">
        <w:rPr>
          <w:rFonts w:ascii="Times New Roman" w:hAnsi="Times New Roman" w:cs="Times New Roman"/>
          <w:sz w:val="28"/>
          <w:szCs w:val="28"/>
        </w:rPr>
        <w:t>Критерии оценивания выступления:</w:t>
      </w:r>
    </w:p>
    <w:p w:rsidR="00B72090" w:rsidRPr="00B72090" w:rsidRDefault="00B72090" w:rsidP="0045583E">
      <w:pPr>
        <w:spacing w:after="0" w:line="360" w:lineRule="auto"/>
        <w:jc w:val="both"/>
        <w:rPr>
          <w:rFonts w:ascii="Times New Roman" w:hAnsi="Times New Roman" w:cs="Times New Roman"/>
          <w:sz w:val="28"/>
          <w:szCs w:val="28"/>
        </w:rPr>
      </w:pPr>
      <w:r w:rsidRPr="00B72090">
        <w:rPr>
          <w:rFonts w:ascii="Times New Roman" w:hAnsi="Times New Roman" w:cs="Times New Roman"/>
          <w:sz w:val="28"/>
          <w:szCs w:val="28"/>
        </w:rPr>
        <w:t>5 («отлично») - технически качественное и художественно осмысленное исполнение, отвечающее всем требованиям на данном этапе обучения;</w:t>
      </w:r>
    </w:p>
    <w:p w:rsidR="00B72090" w:rsidRPr="00B72090" w:rsidRDefault="00B72090" w:rsidP="0045583E">
      <w:pPr>
        <w:spacing w:after="0" w:line="360" w:lineRule="auto"/>
        <w:jc w:val="both"/>
        <w:rPr>
          <w:rFonts w:ascii="Times New Roman" w:hAnsi="Times New Roman" w:cs="Times New Roman"/>
          <w:sz w:val="28"/>
          <w:szCs w:val="28"/>
        </w:rPr>
      </w:pPr>
      <w:r w:rsidRPr="00B72090">
        <w:rPr>
          <w:rFonts w:ascii="Times New Roman" w:hAnsi="Times New Roman" w:cs="Times New Roman"/>
          <w:sz w:val="28"/>
          <w:szCs w:val="28"/>
        </w:rPr>
        <w:t>4 («хорошо») - оценка отражает грамотное исполнение с небольшими недочетами (как в техническом плане, так и в художественном);</w:t>
      </w:r>
    </w:p>
    <w:p w:rsidR="00F36E05" w:rsidRDefault="00B72090" w:rsidP="0045583E">
      <w:pPr>
        <w:spacing w:after="0" w:line="360" w:lineRule="auto"/>
        <w:jc w:val="both"/>
        <w:rPr>
          <w:rFonts w:ascii="Times New Roman" w:hAnsi="Times New Roman" w:cs="Times New Roman"/>
          <w:sz w:val="28"/>
          <w:szCs w:val="28"/>
        </w:rPr>
      </w:pPr>
      <w:r w:rsidRPr="00B72090">
        <w:rPr>
          <w:rFonts w:ascii="Times New Roman" w:hAnsi="Times New Roman" w:cs="Times New Roman"/>
          <w:sz w:val="28"/>
          <w:szCs w:val="28"/>
        </w:rPr>
        <w:t xml:space="preserve">3 («удовлетворительно») - исполнение с большим количеством недочетов, а именно: недоученный текст, слабая техническая подготовка, </w:t>
      </w:r>
    </w:p>
    <w:p w:rsidR="00B72090" w:rsidRDefault="00B72090" w:rsidP="0045583E">
      <w:pPr>
        <w:spacing w:after="0" w:line="360" w:lineRule="auto"/>
        <w:jc w:val="both"/>
        <w:rPr>
          <w:rFonts w:ascii="Times New Roman" w:hAnsi="Times New Roman" w:cs="Times New Roman"/>
          <w:sz w:val="28"/>
          <w:szCs w:val="28"/>
        </w:rPr>
      </w:pPr>
      <w:r w:rsidRPr="00B72090">
        <w:rPr>
          <w:rFonts w:ascii="Times New Roman" w:hAnsi="Times New Roman" w:cs="Times New Roman"/>
          <w:sz w:val="28"/>
          <w:szCs w:val="28"/>
        </w:rPr>
        <w:t>малохудожественная игра, отсутствие свободы игрового аппарата и т.д.;</w:t>
      </w:r>
    </w:p>
    <w:p w:rsidR="00F36E05" w:rsidRPr="00B72090" w:rsidRDefault="00F36E05"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2(«неудовле</w:t>
      </w:r>
      <w:r w:rsidRPr="00F36E05">
        <w:rPr>
          <w:rFonts w:ascii="Times New Roman" w:hAnsi="Times New Roman" w:cs="Times New Roman"/>
          <w:sz w:val="28"/>
          <w:szCs w:val="28"/>
        </w:rPr>
        <w:t>творительно»)</w:t>
      </w:r>
      <w:r>
        <w:rPr>
          <w:rFonts w:ascii="Times New Roman" w:hAnsi="Times New Roman" w:cs="Times New Roman"/>
          <w:sz w:val="28"/>
          <w:szCs w:val="28"/>
        </w:rPr>
        <w:t>-комплекс серьезных недостатков, невыученный текст, отсутствие домашней работы, а так же плохая посещаемость аудиторных занятий</w:t>
      </w:r>
      <w:r w:rsidR="00315E4B">
        <w:rPr>
          <w:rFonts w:ascii="Times New Roman" w:hAnsi="Times New Roman" w:cs="Times New Roman"/>
          <w:sz w:val="28"/>
          <w:szCs w:val="28"/>
        </w:rPr>
        <w:t>.</w:t>
      </w:r>
    </w:p>
    <w:p w:rsidR="00B72090" w:rsidRDefault="00B72090" w:rsidP="0045583E">
      <w:pPr>
        <w:spacing w:after="0" w:line="360" w:lineRule="auto"/>
        <w:jc w:val="both"/>
        <w:rPr>
          <w:rFonts w:ascii="Times New Roman" w:hAnsi="Times New Roman" w:cs="Times New Roman"/>
          <w:sz w:val="28"/>
          <w:szCs w:val="28"/>
        </w:rPr>
      </w:pPr>
      <w:r w:rsidRPr="00B72090">
        <w:rPr>
          <w:rFonts w:ascii="Times New Roman" w:hAnsi="Times New Roman" w:cs="Times New Roman"/>
          <w:sz w:val="28"/>
          <w:szCs w:val="28"/>
        </w:rPr>
        <w:t xml:space="preserve"> «зачет» (без оценки) - отражает достаточный уровень подготовки и исполнения на данном этапе обучения.</w:t>
      </w:r>
    </w:p>
    <w:p w:rsidR="001C4F1E" w:rsidRPr="001C4F1E" w:rsidRDefault="00315E4B" w:rsidP="0045583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Согласно ФГТ, д</w:t>
      </w:r>
      <w:r w:rsidR="00B72090" w:rsidRPr="00B72090">
        <w:rPr>
          <w:rFonts w:ascii="Times New Roman" w:hAnsi="Times New Roman" w:cs="Times New Roman"/>
          <w:sz w:val="28"/>
          <w:szCs w:val="28"/>
        </w:rPr>
        <w:t>анная система оценки качества исполнения</w:t>
      </w:r>
      <w:r w:rsidR="00B72090">
        <w:rPr>
          <w:rFonts w:ascii="Times New Roman" w:hAnsi="Times New Roman" w:cs="Times New Roman"/>
          <w:sz w:val="28"/>
          <w:szCs w:val="28"/>
        </w:rPr>
        <w:t xml:space="preserve"> </w:t>
      </w:r>
      <w:r w:rsidR="00B72090" w:rsidRPr="00B72090">
        <w:rPr>
          <w:rFonts w:ascii="Times New Roman" w:hAnsi="Times New Roman" w:cs="Times New Roman"/>
          <w:sz w:val="28"/>
          <w:szCs w:val="28"/>
        </w:rPr>
        <w:t xml:space="preserve">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учащегося. Фонды оценочных средств призваны обеспечивать оценку качества приобретенных выпускниками знаний, умений и навыков, а также степень </w:t>
      </w:r>
      <w:r w:rsidR="00B72090" w:rsidRPr="00B72090">
        <w:rPr>
          <w:rFonts w:ascii="Times New Roman" w:hAnsi="Times New Roman" w:cs="Times New Roman"/>
          <w:sz w:val="28"/>
          <w:szCs w:val="28"/>
        </w:rPr>
        <w:lastRenderedPageBreak/>
        <w:t>готовности учащихся выпускного класса к возможному продолжению профессионального образования в области музыкального искусства. При выведении экзаменационной (переводной) оценки учитывается следующее: - оценка годовой работы ученика; - оценка на академическом концерте или экзамене; - другие выступления ученика в течение учебного года. Оценки выставляются по окончании каждой четверти и учебного года.</w:t>
      </w:r>
    </w:p>
    <w:p w:rsidR="001C4F1E" w:rsidRPr="00611665" w:rsidRDefault="001C4F1E" w:rsidP="0045583E">
      <w:pPr>
        <w:spacing w:after="0" w:line="360" w:lineRule="auto"/>
        <w:jc w:val="both"/>
        <w:rPr>
          <w:rFonts w:ascii="Times New Roman" w:hAnsi="Times New Roman" w:cs="Times New Roman"/>
          <w:b/>
          <w:sz w:val="28"/>
          <w:szCs w:val="28"/>
        </w:rPr>
      </w:pPr>
      <w:r w:rsidRPr="00611665">
        <w:rPr>
          <w:rFonts w:ascii="Times New Roman" w:hAnsi="Times New Roman" w:cs="Times New Roman"/>
          <w:b/>
          <w:sz w:val="28"/>
          <w:szCs w:val="28"/>
        </w:rPr>
        <w:t>Чтение с листа</w:t>
      </w:r>
    </w:p>
    <w:p w:rsidR="001C4F1E" w:rsidRPr="001C4F1E" w:rsidRDefault="001C4F1E" w:rsidP="0045583E">
      <w:pPr>
        <w:spacing w:after="0" w:line="360" w:lineRule="auto"/>
        <w:jc w:val="both"/>
        <w:rPr>
          <w:rFonts w:ascii="Times New Roman" w:hAnsi="Times New Roman" w:cs="Times New Roman"/>
          <w:sz w:val="28"/>
          <w:szCs w:val="28"/>
        </w:rPr>
      </w:pPr>
      <w:r w:rsidRPr="001C4F1E">
        <w:rPr>
          <w:rFonts w:ascii="Times New Roman" w:hAnsi="Times New Roman" w:cs="Times New Roman"/>
          <w:sz w:val="28"/>
          <w:szCs w:val="28"/>
        </w:rPr>
        <w:t xml:space="preserve">Умение читать ноты с листа, музыкально грамотно рассказать об исполняемом произведении, выполнять задания по подбору по слуху, транспозиции. Вся эта работа осуществляется во время классных занятий на протяжении всего периода обучения. Для проверки знаний рекомендуется с третьего класса, два раза в год (I и II полугодие) проводить контрольные уроки. Возможно совмещение контрольного урока по чтению с листа с техническим зачётом. </w:t>
      </w:r>
    </w:p>
    <w:p w:rsidR="001C4F1E" w:rsidRPr="00611665" w:rsidRDefault="001C4F1E" w:rsidP="0045583E">
      <w:pPr>
        <w:spacing w:after="0" w:line="360" w:lineRule="auto"/>
        <w:jc w:val="both"/>
        <w:rPr>
          <w:rFonts w:ascii="Times New Roman" w:hAnsi="Times New Roman" w:cs="Times New Roman"/>
          <w:b/>
          <w:sz w:val="28"/>
          <w:szCs w:val="28"/>
        </w:rPr>
      </w:pPr>
      <w:r w:rsidRPr="00611665">
        <w:rPr>
          <w:rFonts w:ascii="Times New Roman" w:hAnsi="Times New Roman" w:cs="Times New Roman"/>
          <w:b/>
          <w:sz w:val="28"/>
          <w:szCs w:val="28"/>
        </w:rPr>
        <w:t>Технические зачёты</w:t>
      </w:r>
    </w:p>
    <w:p w:rsidR="001C4F1E" w:rsidRPr="001C4F1E" w:rsidRDefault="001C4F1E" w:rsidP="0045583E">
      <w:pPr>
        <w:spacing w:after="0" w:line="360" w:lineRule="auto"/>
        <w:jc w:val="both"/>
        <w:rPr>
          <w:rFonts w:ascii="Times New Roman" w:hAnsi="Times New Roman" w:cs="Times New Roman"/>
          <w:sz w:val="28"/>
          <w:szCs w:val="28"/>
        </w:rPr>
      </w:pPr>
      <w:r w:rsidRPr="001C4F1E">
        <w:rPr>
          <w:rFonts w:ascii="Times New Roman" w:hAnsi="Times New Roman" w:cs="Times New Roman"/>
          <w:sz w:val="28"/>
          <w:szCs w:val="28"/>
        </w:rPr>
        <w:t>В 1-2 классах техническая подготовка осуществляется на уроках, без проведения технических зачётов. С 3 класса, два раза в год (I и II полугодия) проводятся технические зачёты или контрольные уроки в присутствии 1-2 педагогов фортепианного отделения. На зачёт или контрольный урок выносятся 1 мажорная и 1 минорная гаммы со всеми изучаемыми в данном классе техническими формулами. Проверку навыков чтения с листа, знание терминологии, исполнение самостоятельно разученного произведения целесообразно проводить на техническом зачёте или контрольном уроке по гаммам.</w:t>
      </w:r>
    </w:p>
    <w:p w:rsidR="009C26D5" w:rsidRPr="009C26D5" w:rsidRDefault="009C26D5" w:rsidP="0045583E">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V</w:t>
      </w:r>
      <w:r w:rsidRPr="009C26D5">
        <w:rPr>
          <w:rFonts w:ascii="Times New Roman" w:hAnsi="Times New Roman" w:cs="Times New Roman"/>
          <w:b/>
          <w:sz w:val="28"/>
          <w:szCs w:val="28"/>
        </w:rPr>
        <w:t>. МАТЕРИАЛЬНО-ТЕХНИЧЕСКОЕ И МЕТОДИЧЕСКОЕ ОБЕСПЕЧЕНИЕ УЧЕБНОГО ПРЕДМЕТА</w:t>
      </w:r>
    </w:p>
    <w:p w:rsidR="009C26D5" w:rsidRPr="00611665" w:rsidRDefault="009C26D5" w:rsidP="0045583E">
      <w:pPr>
        <w:spacing w:after="0" w:line="360" w:lineRule="auto"/>
        <w:jc w:val="both"/>
        <w:rPr>
          <w:rFonts w:ascii="Times New Roman" w:hAnsi="Times New Roman" w:cs="Times New Roman"/>
          <w:b/>
          <w:sz w:val="28"/>
          <w:szCs w:val="28"/>
        </w:rPr>
      </w:pPr>
      <w:r w:rsidRPr="00611665">
        <w:rPr>
          <w:rFonts w:ascii="Times New Roman" w:hAnsi="Times New Roman" w:cs="Times New Roman"/>
          <w:b/>
          <w:sz w:val="28"/>
          <w:szCs w:val="28"/>
        </w:rPr>
        <w:t>Материально-техническое обеспечение</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 xml:space="preserve">Реализация программы предмета требует наличия учебного кабинета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lastRenderedPageBreak/>
        <w:t xml:space="preserve">(класс для индивидуальных занятий) и зал для концертных выступлений.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 xml:space="preserve">Оборудование учебного кабинета: 1-2 фортепиано.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 xml:space="preserve">Технические средства: метроном, наличие аудио и видеозаписей, музыкальный центр, компьютер.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Методическое обеспечение учебного процесса:</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Рекомендуемые учебные издания - сборники гамм, упражнений, этюдов. Художественный материал по программе. Использование методической и учебной литературы, музыкальных словарей.</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 xml:space="preserve">Дополнительные источники: музыкальная энциклопедия, поисковые системы, сайты Интернета, сайты издательств. </w:t>
      </w:r>
    </w:p>
    <w:p w:rsidR="009C26D5" w:rsidRPr="00611665" w:rsidRDefault="009C26D5" w:rsidP="0045583E">
      <w:pPr>
        <w:spacing w:after="0" w:line="360" w:lineRule="auto"/>
        <w:jc w:val="both"/>
        <w:rPr>
          <w:rFonts w:ascii="Times New Roman" w:hAnsi="Times New Roman" w:cs="Times New Roman"/>
          <w:b/>
          <w:sz w:val="28"/>
          <w:szCs w:val="28"/>
        </w:rPr>
      </w:pPr>
      <w:r w:rsidRPr="00611665">
        <w:rPr>
          <w:rFonts w:ascii="Times New Roman" w:hAnsi="Times New Roman" w:cs="Times New Roman"/>
          <w:b/>
          <w:sz w:val="28"/>
          <w:szCs w:val="28"/>
        </w:rPr>
        <w:t xml:space="preserve">Методические рекомендации.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Основная форма учебной и воспитательной работы -  урок в классе по специальности,</w:t>
      </w:r>
      <w:r w:rsidR="00B72090">
        <w:rPr>
          <w:rFonts w:ascii="Times New Roman" w:hAnsi="Times New Roman" w:cs="Times New Roman"/>
          <w:sz w:val="28"/>
          <w:szCs w:val="28"/>
        </w:rPr>
        <w:t xml:space="preserve"> в том числе в дистанционном формате,</w:t>
      </w:r>
      <w:r w:rsidRPr="009C26D5">
        <w:rPr>
          <w:rFonts w:ascii="Times New Roman" w:hAnsi="Times New Roman" w:cs="Times New Roman"/>
          <w:sz w:val="28"/>
          <w:szCs w:val="28"/>
        </w:rPr>
        <w:t xml:space="preserve">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необходимых фрагментов музыкального текста.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 xml:space="preserve">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сложному, опирается на индивидуальные особенности ученика - интеллектуальные, физические, музыкальные и эмоциональные данные, уровень его подготовки.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lastRenderedPageBreak/>
        <w:t xml:space="preserve">Одна из основных задач специальных классов - формирование музыкально-исполнительского аппарата обучающегося. 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 Следуя лучшим традициям и достижениям русской пианистической школы, преподаватель в занятиях с учеником должен стремиться к раскрытию содержания музыкального произведения, добиваясь ясного ощущения мелодии, гармонии, выразительности музыкальных интонаций, а также понимания элементов формы.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 xml:space="preserve">Исполнительская техника является необходимым средством для исполнения любого сочинения, поэтому необходимо постоянно стимулировать работу ученика над совершенствованием его исполнительской техники. Систематическое развитие навыков чтения с листа является составной частью предмета, важнейшим направлением в работе и, таким образом, входит в обязанности преподавателя. Перед прочтением нового материала необходимо предварительно просмотреть и, по возможности, проанализировать музыкальный текст с целью осознания ладотональности метроритма, выявления мелодии и аккомпанемента.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 xml:space="preserve">В работе над музыкальным произведением необходимо прослеживать связь между художественной и технической сторонами изучаемого произведения.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 xml:space="preserve">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 xml:space="preserve">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w:t>
      </w:r>
      <w:r w:rsidRPr="009C26D5">
        <w:rPr>
          <w:rFonts w:ascii="Times New Roman" w:hAnsi="Times New Roman" w:cs="Times New Roman"/>
          <w:sz w:val="28"/>
          <w:szCs w:val="28"/>
        </w:rPr>
        <w:lastRenderedPageBreak/>
        <w:t xml:space="preserve">приложением краткой характеристики работы обучающегося. При составлении индивидуального учебного плана следует учитывать индивидуально - 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ученика.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 xml:space="preserve">Основное место в репертуаре должна занимать академическая музыка как отечественных, так и зарубежных композиторов.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 xml:space="preserve">Одна из самых главных методических задач преподавателя состоит в том, чтобы научить ребенка работать самостоятельно. Творческая деятельность развивает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организации грамотной самостоятельной работы, которая позволяет значительно активизировать учебный процесс.  </w:t>
      </w:r>
    </w:p>
    <w:p w:rsidR="009C26D5" w:rsidRPr="00611665" w:rsidRDefault="009C26D5" w:rsidP="0045583E">
      <w:pPr>
        <w:spacing w:after="0" w:line="360" w:lineRule="auto"/>
        <w:jc w:val="both"/>
        <w:rPr>
          <w:rFonts w:ascii="Times New Roman" w:hAnsi="Times New Roman" w:cs="Times New Roman"/>
          <w:b/>
          <w:sz w:val="28"/>
          <w:szCs w:val="28"/>
        </w:rPr>
      </w:pPr>
      <w:r w:rsidRPr="00611665">
        <w:rPr>
          <w:rFonts w:ascii="Times New Roman" w:hAnsi="Times New Roman" w:cs="Times New Roman"/>
          <w:b/>
          <w:sz w:val="28"/>
          <w:szCs w:val="28"/>
        </w:rPr>
        <w:t xml:space="preserve">Методические рекомендации по организации самостоятельной работы: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 xml:space="preserve">• самостоятельные занятия должны быть регулярными и систематическими;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 xml:space="preserve">• периодичность занятий - каждый день;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 xml:space="preserve">• количество занятий в неделю - от 2 до 6 часов.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 xml:space="preserve">Объем самостоятельной работы определяется с учетом минимальных затрат на подготовку домашнего задания (параллельно с освоением детьми программы начального и основного общего образования), с опорой на сложившиеся в учебном заведении педагогические традиции и </w:t>
      </w:r>
      <w:r w:rsidRPr="009C26D5">
        <w:rPr>
          <w:rFonts w:ascii="Times New Roman" w:hAnsi="Times New Roman" w:cs="Times New Roman"/>
          <w:sz w:val="28"/>
          <w:szCs w:val="28"/>
        </w:rPr>
        <w:lastRenderedPageBreak/>
        <w:t xml:space="preserve">методическую целесообразность, а также индивидуальные способности ученика. 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  </w:t>
      </w:r>
    </w:p>
    <w:p w:rsidR="009C26D5"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 xml:space="preserve">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w:t>
      </w:r>
    </w:p>
    <w:p w:rsidR="00FE137F" w:rsidRPr="009C26D5" w:rsidRDefault="009C26D5" w:rsidP="0045583E">
      <w:pPr>
        <w:spacing w:after="0" w:line="360" w:lineRule="auto"/>
        <w:jc w:val="both"/>
        <w:rPr>
          <w:rFonts w:ascii="Times New Roman" w:hAnsi="Times New Roman" w:cs="Times New Roman"/>
          <w:sz w:val="28"/>
          <w:szCs w:val="28"/>
        </w:rPr>
      </w:pPr>
      <w:r w:rsidRPr="009C26D5">
        <w:rPr>
          <w:rFonts w:ascii="Times New Roman" w:hAnsi="Times New Roman" w:cs="Times New Roman"/>
          <w:sz w:val="28"/>
          <w:szCs w:val="28"/>
        </w:rPr>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C80CCF" w:rsidRDefault="00C80CCF" w:rsidP="0045583E">
      <w:pPr>
        <w:spacing w:after="0" w:line="360" w:lineRule="auto"/>
        <w:jc w:val="both"/>
        <w:rPr>
          <w:rFonts w:ascii="Times New Roman" w:hAnsi="Times New Roman" w:cs="Times New Roman"/>
          <w:b/>
          <w:sz w:val="28"/>
          <w:szCs w:val="28"/>
        </w:rPr>
      </w:pPr>
    </w:p>
    <w:p w:rsidR="00C80CCF" w:rsidRDefault="00C80CCF" w:rsidP="0045583E">
      <w:pPr>
        <w:spacing w:after="0" w:line="360" w:lineRule="auto"/>
        <w:jc w:val="both"/>
        <w:rPr>
          <w:rFonts w:ascii="Times New Roman" w:hAnsi="Times New Roman" w:cs="Times New Roman"/>
          <w:b/>
          <w:sz w:val="28"/>
          <w:szCs w:val="28"/>
        </w:rPr>
      </w:pPr>
    </w:p>
    <w:p w:rsidR="00C80CCF" w:rsidRDefault="00C80CCF" w:rsidP="0045583E">
      <w:pPr>
        <w:spacing w:after="0" w:line="360" w:lineRule="auto"/>
        <w:jc w:val="both"/>
        <w:rPr>
          <w:rFonts w:ascii="Times New Roman" w:hAnsi="Times New Roman" w:cs="Times New Roman"/>
          <w:b/>
          <w:sz w:val="28"/>
          <w:szCs w:val="28"/>
        </w:rPr>
      </w:pPr>
    </w:p>
    <w:p w:rsidR="00C80CCF" w:rsidRDefault="00C80CCF" w:rsidP="0045583E">
      <w:pPr>
        <w:spacing w:after="0" w:line="360" w:lineRule="auto"/>
        <w:jc w:val="both"/>
        <w:rPr>
          <w:rFonts w:ascii="Times New Roman" w:hAnsi="Times New Roman" w:cs="Times New Roman"/>
          <w:b/>
          <w:sz w:val="28"/>
          <w:szCs w:val="28"/>
        </w:rPr>
      </w:pPr>
    </w:p>
    <w:p w:rsidR="00C80CCF" w:rsidRDefault="00C80CCF" w:rsidP="0045583E">
      <w:pPr>
        <w:spacing w:after="0" w:line="360" w:lineRule="auto"/>
        <w:jc w:val="both"/>
        <w:rPr>
          <w:rFonts w:ascii="Times New Roman" w:hAnsi="Times New Roman" w:cs="Times New Roman"/>
          <w:b/>
          <w:sz w:val="28"/>
          <w:szCs w:val="28"/>
        </w:rPr>
      </w:pPr>
    </w:p>
    <w:p w:rsidR="00C80CCF" w:rsidRDefault="00C80CCF" w:rsidP="0045583E">
      <w:pPr>
        <w:spacing w:after="0" w:line="360" w:lineRule="auto"/>
        <w:jc w:val="both"/>
        <w:rPr>
          <w:rFonts w:ascii="Times New Roman" w:hAnsi="Times New Roman" w:cs="Times New Roman"/>
          <w:b/>
          <w:sz w:val="28"/>
          <w:szCs w:val="28"/>
        </w:rPr>
      </w:pPr>
    </w:p>
    <w:p w:rsidR="00C80CCF" w:rsidRDefault="00C80CCF" w:rsidP="00B655FF">
      <w:pPr>
        <w:spacing w:after="0" w:line="360" w:lineRule="auto"/>
        <w:jc w:val="center"/>
        <w:rPr>
          <w:rFonts w:ascii="Times New Roman" w:hAnsi="Times New Roman" w:cs="Times New Roman"/>
          <w:b/>
          <w:sz w:val="28"/>
          <w:szCs w:val="28"/>
        </w:rPr>
      </w:pPr>
    </w:p>
    <w:p w:rsidR="00C80CCF" w:rsidRDefault="00C80CCF" w:rsidP="00B655FF">
      <w:pPr>
        <w:spacing w:after="0" w:line="360" w:lineRule="auto"/>
        <w:jc w:val="center"/>
        <w:rPr>
          <w:rFonts w:ascii="Times New Roman" w:hAnsi="Times New Roman" w:cs="Times New Roman"/>
          <w:b/>
          <w:sz w:val="28"/>
          <w:szCs w:val="28"/>
        </w:rPr>
      </w:pPr>
    </w:p>
    <w:p w:rsidR="00C80CCF" w:rsidRDefault="00C80CCF" w:rsidP="00B655FF">
      <w:pPr>
        <w:spacing w:after="0" w:line="360" w:lineRule="auto"/>
        <w:jc w:val="center"/>
        <w:rPr>
          <w:rFonts w:ascii="Times New Roman" w:hAnsi="Times New Roman" w:cs="Times New Roman"/>
          <w:b/>
          <w:sz w:val="28"/>
          <w:szCs w:val="28"/>
        </w:rPr>
      </w:pPr>
    </w:p>
    <w:p w:rsidR="00C80CCF" w:rsidRDefault="00C80CCF" w:rsidP="00B655F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br w:type="page"/>
      </w:r>
    </w:p>
    <w:p w:rsidR="00C80CCF" w:rsidRDefault="00C80CCF" w:rsidP="00B655FF">
      <w:pPr>
        <w:spacing w:after="0" w:line="360" w:lineRule="auto"/>
        <w:jc w:val="center"/>
        <w:rPr>
          <w:rFonts w:ascii="Times New Roman" w:hAnsi="Times New Roman" w:cs="Times New Roman"/>
          <w:b/>
          <w:sz w:val="28"/>
          <w:szCs w:val="28"/>
        </w:rPr>
        <w:sectPr w:rsidR="00C80CCF" w:rsidSect="007C6B47">
          <w:footerReference w:type="default" r:id="rId9"/>
          <w:pgSz w:w="11906" w:h="16838"/>
          <w:pgMar w:top="1134" w:right="1133" w:bottom="1418" w:left="1701" w:header="709" w:footer="709" w:gutter="0"/>
          <w:pgNumType w:start="2"/>
          <w:cols w:space="708"/>
          <w:docGrid w:linePitch="360"/>
        </w:sectPr>
      </w:pPr>
    </w:p>
    <w:p w:rsidR="00C80CCF" w:rsidRDefault="00C80CCF" w:rsidP="00B655F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УЧЕБНЫЙ ПЛАН </w:t>
      </w:r>
    </w:p>
    <w:tbl>
      <w:tblPr>
        <w:tblW w:w="14865" w:type="dxa"/>
        <w:tblInd w:w="94" w:type="dxa"/>
        <w:tblLayout w:type="fixed"/>
        <w:tblLook w:val="0000" w:firstRow="0" w:lastRow="0" w:firstColumn="0" w:lastColumn="0" w:noHBand="0" w:noVBand="0"/>
      </w:tblPr>
      <w:tblGrid>
        <w:gridCol w:w="1573"/>
        <w:gridCol w:w="3260"/>
        <w:gridCol w:w="1121"/>
        <w:gridCol w:w="1134"/>
        <w:gridCol w:w="709"/>
        <w:gridCol w:w="567"/>
        <w:gridCol w:w="709"/>
        <w:gridCol w:w="850"/>
        <w:gridCol w:w="284"/>
        <w:gridCol w:w="283"/>
        <w:gridCol w:w="284"/>
        <w:gridCol w:w="142"/>
        <w:gridCol w:w="120"/>
        <w:gridCol w:w="163"/>
        <w:gridCol w:w="284"/>
        <w:gridCol w:w="100"/>
        <w:gridCol w:w="221"/>
        <w:gridCol w:w="246"/>
        <w:gridCol w:w="80"/>
        <w:gridCol w:w="203"/>
        <w:gridCol w:w="284"/>
        <w:gridCol w:w="60"/>
        <w:gridCol w:w="81"/>
        <w:gridCol w:w="426"/>
        <w:gridCol w:w="39"/>
        <w:gridCol w:w="528"/>
        <w:gridCol w:w="19"/>
        <w:gridCol w:w="548"/>
        <w:gridCol w:w="547"/>
      </w:tblGrid>
      <w:tr w:rsidR="00C80CCF" w:rsidRPr="00C47D6B" w:rsidTr="00711EEF">
        <w:trPr>
          <w:trHeight w:val="1904"/>
        </w:trPr>
        <w:tc>
          <w:tcPr>
            <w:tcW w:w="1573" w:type="dxa"/>
            <w:vMerge w:val="restart"/>
            <w:tcBorders>
              <w:top w:val="single" w:sz="4" w:space="0" w:color="auto"/>
              <w:left w:val="single" w:sz="4" w:space="0" w:color="auto"/>
              <w:right w:val="single" w:sz="4" w:space="0" w:color="auto"/>
            </w:tcBorders>
            <w:noWrap/>
            <w:vAlign w:val="center"/>
          </w:tcPr>
          <w:p w:rsidR="00C80CCF" w:rsidRDefault="00C80CCF" w:rsidP="00711EEF">
            <w:pPr>
              <w:jc w:val="center"/>
              <w:rPr>
                <w:sz w:val="20"/>
              </w:rPr>
            </w:pPr>
            <w:r>
              <w:rPr>
                <w:sz w:val="20"/>
              </w:rPr>
              <w:t>Индекс 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C80CCF" w:rsidRPr="00396201" w:rsidRDefault="00C80CCF" w:rsidP="00711EEF">
            <w:pPr>
              <w:jc w:val="center"/>
            </w:pPr>
            <w:r w:rsidRPr="00396201">
              <w:t>Наименование</w:t>
            </w:r>
            <w:r>
              <w:t xml:space="preserve"> частей, предметных областей,</w:t>
            </w:r>
            <w:r w:rsidRPr="00396201">
              <w:t xml:space="preserve"> </w:t>
            </w:r>
            <w:r>
              <w:t>разделов и учебных предметов</w:t>
            </w:r>
          </w:p>
          <w:p w:rsidR="00C80CCF" w:rsidRPr="00396201" w:rsidRDefault="00C80CCF" w:rsidP="00711EEF">
            <w:pPr>
              <w:jc w:val="center"/>
            </w:pPr>
            <w:r w:rsidRPr="00C80CCF">
              <w:t> </w:t>
            </w:r>
          </w:p>
        </w:tc>
        <w:tc>
          <w:tcPr>
            <w:tcW w:w="1121" w:type="dxa"/>
            <w:tcBorders>
              <w:top w:val="single" w:sz="4" w:space="0" w:color="auto"/>
              <w:left w:val="single" w:sz="4" w:space="0" w:color="auto"/>
              <w:right w:val="single" w:sz="4" w:space="0" w:color="auto"/>
            </w:tcBorders>
            <w:vAlign w:val="center"/>
          </w:tcPr>
          <w:p w:rsidR="00C80CCF" w:rsidRDefault="00C80CCF" w:rsidP="00711EEF">
            <w:pPr>
              <w:jc w:val="center"/>
            </w:pPr>
            <w:r>
              <w:t>М</w:t>
            </w:r>
            <w:r w:rsidRPr="00CF6998">
              <w:t>аксимальн</w:t>
            </w:r>
            <w:r>
              <w:t>ая</w:t>
            </w:r>
            <w:r w:rsidRPr="00CF6998">
              <w:t xml:space="preserve"> учебн</w:t>
            </w:r>
            <w:r>
              <w:t>ая</w:t>
            </w:r>
            <w:r w:rsidRPr="00CF6998">
              <w:t xml:space="preserve"> нагрузк</w:t>
            </w:r>
            <w:r>
              <w:t>а</w:t>
            </w:r>
          </w:p>
        </w:tc>
        <w:tc>
          <w:tcPr>
            <w:tcW w:w="1134" w:type="dxa"/>
            <w:tcBorders>
              <w:top w:val="single" w:sz="4" w:space="0" w:color="auto"/>
              <w:left w:val="single" w:sz="4" w:space="0" w:color="auto"/>
              <w:bottom w:val="single" w:sz="4" w:space="0" w:color="auto"/>
              <w:right w:val="single" w:sz="4" w:space="0" w:color="auto"/>
            </w:tcBorders>
            <w:noWrap/>
            <w:vAlign w:val="center"/>
          </w:tcPr>
          <w:p w:rsidR="00C80CCF" w:rsidRPr="001958D4" w:rsidRDefault="00C80CCF" w:rsidP="00711EEF">
            <w:pPr>
              <w:jc w:val="center"/>
            </w:pPr>
            <w:r w:rsidRPr="001958D4">
              <w:t>Самосто</w:t>
            </w:r>
            <w:r>
              <w:t>-</w:t>
            </w:r>
            <w:r w:rsidRPr="001958D4">
              <w:t>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80CCF" w:rsidRDefault="00C80CCF" w:rsidP="00711EEF">
            <w:pPr>
              <w:jc w:val="center"/>
            </w:pPr>
            <w:r>
              <w:t>Аудиторные занятия</w:t>
            </w:r>
          </w:p>
          <w:p w:rsidR="00C80CCF" w:rsidRPr="001958D4" w:rsidRDefault="00C80CCF" w:rsidP="00711EEF">
            <w:pPr>
              <w:jc w:val="center"/>
            </w:pPr>
            <w: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C80CCF" w:rsidRDefault="00C80CCF" w:rsidP="00711EEF">
            <w:pPr>
              <w:ind w:right="-98"/>
              <w:jc w:val="center"/>
            </w:pPr>
            <w:r>
              <w:t>Промежуточная аттестация</w:t>
            </w:r>
          </w:p>
          <w:p w:rsidR="00C80CCF" w:rsidRPr="00C80CCF" w:rsidRDefault="00C80CCF" w:rsidP="00711EEF">
            <w:pPr>
              <w:ind w:right="-98"/>
              <w:jc w:val="center"/>
            </w:pPr>
            <w:r w:rsidRPr="00C80CCF">
              <w:t>(по полугодиям)2)</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C80CCF" w:rsidRDefault="00C80CCF" w:rsidP="00711EEF">
            <w:pPr>
              <w:jc w:val="center"/>
            </w:pPr>
            <w:r>
              <w:t>Р</w:t>
            </w:r>
            <w:r w:rsidRPr="001958D4">
              <w:t>аспределение по годам обучения</w:t>
            </w:r>
          </w:p>
        </w:tc>
      </w:tr>
      <w:tr w:rsidR="00C80CCF" w:rsidRPr="00C47D6B" w:rsidTr="00711EEF">
        <w:trPr>
          <w:trHeight w:val="1760"/>
        </w:trPr>
        <w:tc>
          <w:tcPr>
            <w:tcW w:w="1573" w:type="dxa"/>
            <w:vMerge/>
            <w:tcBorders>
              <w:left w:val="single" w:sz="4" w:space="0" w:color="auto"/>
              <w:right w:val="single" w:sz="4" w:space="0" w:color="auto"/>
            </w:tcBorders>
            <w:noWrap/>
            <w:vAlign w:val="bottom"/>
          </w:tcPr>
          <w:p w:rsidR="00C80CCF" w:rsidRPr="00114F79" w:rsidRDefault="00C80CCF" w:rsidP="00711EEF">
            <w:pPr>
              <w:jc w:val="center"/>
              <w:rPr>
                <w:b/>
                <w:bCs/>
                <w:sz w:val="20"/>
              </w:rPr>
            </w:pPr>
          </w:p>
        </w:tc>
        <w:tc>
          <w:tcPr>
            <w:tcW w:w="3260" w:type="dxa"/>
            <w:vMerge/>
            <w:tcBorders>
              <w:left w:val="single" w:sz="4" w:space="0" w:color="auto"/>
              <w:right w:val="single" w:sz="4" w:space="0" w:color="auto"/>
            </w:tcBorders>
            <w:vAlign w:val="bottom"/>
          </w:tcPr>
          <w:p w:rsidR="00C80CCF" w:rsidRPr="00C80CCF" w:rsidRDefault="00C80CCF" w:rsidP="00711EEF">
            <w:pPr>
              <w:jc w:val="cente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C80CCF" w:rsidRPr="001958D4" w:rsidRDefault="00C80CCF" w:rsidP="00711EEF">
            <w:pPr>
              <w:jc w:val="center"/>
            </w:pPr>
            <w:r w:rsidRPr="001958D4">
              <w:t xml:space="preserve"> Трудоемкость </w:t>
            </w:r>
            <w:r>
              <w:t>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C80CCF" w:rsidRPr="001958D4" w:rsidRDefault="00C80CCF" w:rsidP="00711EEF">
            <w:pPr>
              <w:jc w:val="center"/>
            </w:pPr>
            <w:r w:rsidRPr="001958D4">
              <w:t> Трудоемкость</w:t>
            </w:r>
            <w:r>
              <w:t xml:space="preserve">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80CCF" w:rsidRPr="001958D4" w:rsidRDefault="00C80CCF" w:rsidP="00711EEF">
            <w:pPr>
              <w:ind w:right="113"/>
              <w:jc w:val="center"/>
            </w:pPr>
            <w:r w:rsidRPr="001958D4">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80CCF" w:rsidRPr="001958D4" w:rsidRDefault="00C80CCF" w:rsidP="00711EEF">
            <w:pPr>
              <w:ind w:right="113"/>
              <w:jc w:val="center"/>
            </w:pPr>
            <w:r w:rsidRPr="001958D4">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80CCF" w:rsidRPr="001958D4" w:rsidRDefault="00C80CCF" w:rsidP="00711EEF">
            <w:pPr>
              <w:ind w:right="113"/>
              <w:jc w:val="center"/>
            </w:pPr>
            <w:r w:rsidRPr="001958D4">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C80CCF" w:rsidRDefault="00C80CCF" w:rsidP="00711EEF">
            <w:pPr>
              <w:ind w:right="-98"/>
              <w:jc w:val="center"/>
            </w:pPr>
            <w:r w:rsidRPr="001958D4">
              <w:t xml:space="preserve">Зачеты, контрольные </w:t>
            </w:r>
          </w:p>
          <w:p w:rsidR="00C80CCF" w:rsidRPr="00C80CCF" w:rsidRDefault="00C80CCF" w:rsidP="00711EEF">
            <w:pPr>
              <w:ind w:right="-98"/>
              <w:jc w:val="center"/>
            </w:pPr>
            <w:r w:rsidRPr="001958D4">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C80CCF" w:rsidRPr="00C80CCF" w:rsidRDefault="00C80CCF" w:rsidP="00711EEF">
            <w:pPr>
              <w:ind w:right="-98"/>
              <w:jc w:val="center"/>
            </w:pPr>
            <w:r w:rsidRPr="001958D4">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C80CCF" w:rsidRPr="00C80CCF" w:rsidRDefault="00C80CCF" w:rsidP="00711EEF">
            <w:pPr>
              <w:jc w:val="center"/>
            </w:pPr>
            <w:r w:rsidRPr="00C80CCF">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C80CCF" w:rsidRPr="00C80CCF" w:rsidRDefault="00C80CCF" w:rsidP="00711EEF">
            <w:pPr>
              <w:jc w:val="center"/>
            </w:pPr>
            <w:r w:rsidRPr="00C80CCF">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C80CCF" w:rsidRPr="00C80CCF" w:rsidRDefault="00C80CCF" w:rsidP="00711EEF">
            <w:pPr>
              <w:jc w:val="center"/>
            </w:pPr>
            <w:r w:rsidRPr="00C80CCF">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C80CCF" w:rsidRPr="00C80CCF" w:rsidRDefault="00C80CCF" w:rsidP="00711EEF">
            <w:pPr>
              <w:jc w:val="center"/>
            </w:pPr>
            <w:r w:rsidRPr="00C80CCF">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C80CCF" w:rsidRPr="00C80CCF" w:rsidRDefault="00C80CCF" w:rsidP="00711EEF">
            <w:pPr>
              <w:jc w:val="center"/>
            </w:pPr>
            <w:r w:rsidRPr="00C80CCF">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C80CCF" w:rsidRPr="00C80CCF" w:rsidRDefault="00C80CCF" w:rsidP="00711EEF">
            <w:pPr>
              <w:jc w:val="center"/>
            </w:pPr>
            <w:r w:rsidRPr="00C80CCF">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C80CCF" w:rsidRPr="00C80CCF" w:rsidRDefault="00C80CCF" w:rsidP="00711EEF">
            <w:pPr>
              <w:jc w:val="center"/>
            </w:pPr>
            <w:r w:rsidRPr="00C80CCF">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C80CCF" w:rsidRPr="00C80CCF" w:rsidRDefault="00C80CCF" w:rsidP="00C80CCF">
            <w:pPr>
              <w:jc w:val="center"/>
            </w:pPr>
            <w:r w:rsidRPr="00C80CCF">
              <w:t>8-й класс</w:t>
            </w:r>
          </w:p>
        </w:tc>
      </w:tr>
      <w:tr w:rsidR="00C80CCF" w:rsidRPr="00C47D6B" w:rsidTr="00711EEF">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C80CCF" w:rsidRPr="007708B5" w:rsidRDefault="00C80CCF" w:rsidP="00711EEF">
            <w:pPr>
              <w:jc w:val="center"/>
              <w:rPr>
                <w:sz w:val="18"/>
                <w:szCs w:val="18"/>
              </w:rPr>
            </w:pPr>
            <w:r w:rsidRPr="007708B5">
              <w:rPr>
                <w:sz w:val="18"/>
                <w:szCs w:val="18"/>
              </w:rPr>
              <w:t>1</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7708B5" w:rsidRDefault="00C80CCF" w:rsidP="00711EEF">
            <w:pPr>
              <w:jc w:val="center"/>
              <w:rPr>
                <w:sz w:val="18"/>
                <w:szCs w:val="18"/>
              </w:rPr>
            </w:pPr>
            <w:r w:rsidRPr="007708B5">
              <w:rPr>
                <w:sz w:val="18"/>
                <w:szCs w:val="18"/>
              </w:rPr>
              <w:t>2</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7708B5" w:rsidRDefault="00C80CCF" w:rsidP="00711EEF">
            <w:pPr>
              <w:jc w:val="center"/>
              <w:rPr>
                <w:sz w:val="18"/>
                <w:szCs w:val="18"/>
              </w:rPr>
            </w:pPr>
            <w:r w:rsidRPr="007708B5">
              <w:rPr>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7708B5" w:rsidRDefault="00C80CCF" w:rsidP="00711EEF">
            <w:pPr>
              <w:jc w:val="center"/>
              <w:rPr>
                <w:sz w:val="18"/>
                <w:szCs w:val="18"/>
              </w:rPr>
            </w:pPr>
            <w:r w:rsidRPr="007708B5">
              <w:rPr>
                <w:sz w:val="18"/>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C80CCF" w:rsidRPr="007708B5" w:rsidRDefault="00C80CCF" w:rsidP="00711EEF">
            <w:pPr>
              <w:jc w:val="center"/>
              <w:rPr>
                <w:sz w:val="18"/>
                <w:szCs w:val="18"/>
              </w:rPr>
            </w:pPr>
            <w:r w:rsidRPr="007708B5">
              <w:rPr>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rsidR="00C80CCF" w:rsidRPr="007708B5" w:rsidRDefault="00C80CCF" w:rsidP="00711EEF">
            <w:pPr>
              <w:jc w:val="center"/>
              <w:rPr>
                <w:sz w:val="18"/>
                <w:szCs w:val="18"/>
              </w:rPr>
            </w:pPr>
            <w:r w:rsidRPr="007708B5">
              <w:rPr>
                <w:sz w:val="18"/>
                <w:szCs w:val="18"/>
              </w:rPr>
              <w:t>6</w:t>
            </w:r>
          </w:p>
        </w:tc>
        <w:tc>
          <w:tcPr>
            <w:tcW w:w="709" w:type="dxa"/>
            <w:tcBorders>
              <w:top w:val="single" w:sz="4" w:space="0" w:color="auto"/>
              <w:left w:val="single" w:sz="4" w:space="0" w:color="auto"/>
              <w:bottom w:val="single" w:sz="4" w:space="0" w:color="auto"/>
              <w:right w:val="single" w:sz="4" w:space="0" w:color="auto"/>
            </w:tcBorders>
            <w:vAlign w:val="center"/>
          </w:tcPr>
          <w:p w:rsidR="00C80CCF" w:rsidRPr="007708B5" w:rsidRDefault="00C80CCF" w:rsidP="00711EEF">
            <w:pPr>
              <w:jc w:val="center"/>
              <w:rPr>
                <w:sz w:val="18"/>
                <w:szCs w:val="18"/>
              </w:rPr>
            </w:pPr>
            <w:r w:rsidRPr="007708B5">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C80CCF" w:rsidRPr="007708B5" w:rsidRDefault="00C80CCF" w:rsidP="00711EEF">
            <w:pPr>
              <w:jc w:val="center"/>
              <w:rPr>
                <w:sz w:val="18"/>
                <w:szCs w:val="18"/>
              </w:rPr>
            </w:pPr>
            <w:r w:rsidRPr="007708B5">
              <w:rPr>
                <w:sz w:val="18"/>
                <w:szCs w:val="18"/>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7708B5" w:rsidRDefault="00C80CCF" w:rsidP="00711EEF">
            <w:pPr>
              <w:jc w:val="center"/>
              <w:rPr>
                <w:sz w:val="18"/>
                <w:szCs w:val="18"/>
              </w:rPr>
            </w:pPr>
            <w:r w:rsidRPr="007708B5">
              <w:rPr>
                <w:sz w:val="18"/>
                <w:szCs w:val="18"/>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C80CCF" w:rsidRPr="007708B5" w:rsidRDefault="00C80CCF" w:rsidP="00711EEF">
            <w:pPr>
              <w:jc w:val="center"/>
              <w:rPr>
                <w:sz w:val="18"/>
                <w:szCs w:val="18"/>
              </w:rPr>
            </w:pPr>
            <w:r w:rsidRPr="007708B5">
              <w:rPr>
                <w:sz w:val="18"/>
                <w:szCs w:val="18"/>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C80CCF" w:rsidRPr="007708B5" w:rsidRDefault="00C80CCF" w:rsidP="00711EEF">
            <w:pPr>
              <w:jc w:val="center"/>
              <w:rPr>
                <w:sz w:val="18"/>
                <w:szCs w:val="18"/>
              </w:rPr>
            </w:pPr>
            <w:r w:rsidRPr="007708B5">
              <w:rPr>
                <w:sz w:val="18"/>
                <w:szCs w:val="18"/>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C80CCF" w:rsidRPr="007708B5" w:rsidRDefault="00C80CCF" w:rsidP="00711EEF">
            <w:pPr>
              <w:jc w:val="center"/>
              <w:rPr>
                <w:sz w:val="18"/>
                <w:szCs w:val="18"/>
              </w:rPr>
            </w:pPr>
            <w:r w:rsidRPr="007708B5">
              <w:rPr>
                <w:sz w:val="18"/>
                <w:szCs w:val="18"/>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C80CCF" w:rsidRPr="007708B5" w:rsidRDefault="00C80CCF" w:rsidP="00711EEF">
            <w:pPr>
              <w:jc w:val="center"/>
              <w:rPr>
                <w:sz w:val="18"/>
                <w:szCs w:val="18"/>
              </w:rPr>
            </w:pPr>
            <w:r w:rsidRPr="007708B5">
              <w:rPr>
                <w:sz w:val="18"/>
                <w:szCs w:val="18"/>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C80CCF" w:rsidRPr="007708B5" w:rsidRDefault="00C80CCF" w:rsidP="00711EEF">
            <w:pPr>
              <w:jc w:val="center"/>
              <w:rPr>
                <w:sz w:val="18"/>
                <w:szCs w:val="18"/>
              </w:rPr>
            </w:pPr>
            <w:r w:rsidRPr="007708B5">
              <w:rPr>
                <w:sz w:val="18"/>
                <w:szCs w:val="18"/>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C80CCF" w:rsidRPr="007708B5" w:rsidRDefault="00C80CCF" w:rsidP="00711EEF">
            <w:pPr>
              <w:jc w:val="center"/>
              <w:rPr>
                <w:sz w:val="18"/>
                <w:szCs w:val="18"/>
              </w:rPr>
            </w:pPr>
            <w:r w:rsidRPr="007708B5">
              <w:rPr>
                <w:sz w:val="18"/>
                <w:szCs w:val="18"/>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C80CCF" w:rsidRPr="007708B5" w:rsidRDefault="00C80CCF" w:rsidP="00711EEF">
            <w:pPr>
              <w:jc w:val="center"/>
              <w:rPr>
                <w:sz w:val="18"/>
                <w:szCs w:val="18"/>
              </w:rPr>
            </w:pPr>
            <w:r w:rsidRPr="007708B5">
              <w:rPr>
                <w:sz w:val="18"/>
                <w:szCs w:val="18"/>
              </w:rPr>
              <w:t>16</w:t>
            </w:r>
          </w:p>
        </w:tc>
        <w:tc>
          <w:tcPr>
            <w:tcW w:w="547" w:type="dxa"/>
            <w:tcBorders>
              <w:left w:val="single" w:sz="4" w:space="0" w:color="auto"/>
              <w:bottom w:val="single" w:sz="4" w:space="0" w:color="auto"/>
              <w:right w:val="single" w:sz="4" w:space="0" w:color="auto"/>
            </w:tcBorders>
            <w:noWrap/>
            <w:vAlign w:val="center"/>
          </w:tcPr>
          <w:p w:rsidR="00C80CCF" w:rsidRPr="007708B5" w:rsidRDefault="00C80CCF" w:rsidP="00711EEF">
            <w:pPr>
              <w:jc w:val="center"/>
              <w:rPr>
                <w:sz w:val="18"/>
                <w:szCs w:val="18"/>
              </w:rPr>
            </w:pPr>
            <w:r w:rsidRPr="007708B5">
              <w:rPr>
                <w:sz w:val="18"/>
                <w:szCs w:val="18"/>
              </w:rPr>
              <w:t>17</w:t>
            </w:r>
          </w:p>
        </w:tc>
      </w:tr>
      <w:tr w:rsidR="00C80CCF" w:rsidRPr="00C47D6B" w:rsidTr="00711EEF">
        <w:trPr>
          <w:trHeight w:val="232"/>
        </w:trPr>
        <w:tc>
          <w:tcPr>
            <w:tcW w:w="1573" w:type="dxa"/>
            <w:vMerge w:val="restart"/>
            <w:tcBorders>
              <w:top w:val="single" w:sz="4" w:space="0" w:color="auto"/>
              <w:left w:val="single" w:sz="4" w:space="0" w:color="auto"/>
              <w:right w:val="single" w:sz="4" w:space="0" w:color="auto"/>
            </w:tcBorders>
            <w:shd w:val="clear" w:color="auto" w:fill="FFC000"/>
            <w:vAlign w:val="bottom"/>
          </w:tcPr>
          <w:p w:rsidR="00C80CCF" w:rsidRPr="00991366" w:rsidRDefault="00C80CCF" w:rsidP="00711EEF">
            <w:pPr>
              <w:jc w:val="center"/>
              <w:rPr>
                <w:sz w:val="14"/>
                <w:szCs w:val="14"/>
              </w:rPr>
            </w:pPr>
          </w:p>
        </w:tc>
        <w:tc>
          <w:tcPr>
            <w:tcW w:w="3260" w:type="dxa"/>
            <w:vMerge w:val="restart"/>
            <w:tcBorders>
              <w:top w:val="single" w:sz="4" w:space="0" w:color="auto"/>
              <w:left w:val="single" w:sz="4" w:space="0" w:color="auto"/>
              <w:right w:val="single" w:sz="4" w:space="0" w:color="auto"/>
            </w:tcBorders>
            <w:shd w:val="clear" w:color="auto" w:fill="FFC000"/>
            <w:vAlign w:val="bottom"/>
          </w:tcPr>
          <w:p w:rsidR="00C80CCF" w:rsidRPr="00991366" w:rsidRDefault="00C80CCF" w:rsidP="00711EEF">
            <w:pPr>
              <w:jc w:val="center"/>
              <w:rPr>
                <w:b/>
                <w:bCs/>
              </w:rPr>
            </w:pPr>
            <w:r w:rsidRPr="00991366">
              <w:rPr>
                <w:b/>
                <w:bCs/>
              </w:rPr>
              <w:t>Структура и объем ОП</w:t>
            </w:r>
          </w:p>
          <w:p w:rsidR="00C80CCF" w:rsidRPr="00991366" w:rsidRDefault="00C80CCF" w:rsidP="00711EEF">
            <w:pPr>
              <w:jc w:val="center"/>
              <w:rPr>
                <w:sz w:val="14"/>
                <w:szCs w:val="14"/>
              </w:rPr>
            </w:pPr>
          </w:p>
        </w:tc>
        <w:tc>
          <w:tcPr>
            <w:tcW w:w="1121" w:type="dxa"/>
            <w:vMerge w:val="restart"/>
            <w:tcBorders>
              <w:top w:val="single" w:sz="4" w:space="0" w:color="auto"/>
              <w:left w:val="single" w:sz="4" w:space="0" w:color="auto"/>
              <w:right w:val="single" w:sz="4" w:space="0" w:color="auto"/>
            </w:tcBorders>
            <w:shd w:val="clear" w:color="auto" w:fill="FFC000"/>
            <w:vAlign w:val="bottom"/>
          </w:tcPr>
          <w:p w:rsidR="00C80CCF" w:rsidRPr="00991366" w:rsidRDefault="00C80CCF" w:rsidP="00711EEF">
            <w:pPr>
              <w:ind w:left="-67" w:right="-199"/>
              <w:jc w:val="center"/>
              <w:rPr>
                <w:b/>
                <w:vertAlign w:val="superscript"/>
              </w:rPr>
            </w:pPr>
            <w:r w:rsidRPr="00991366">
              <w:rPr>
                <w:b/>
              </w:rPr>
              <w:t>3999,5-4426,5</w:t>
            </w:r>
            <w:r w:rsidRPr="00991366">
              <w:rPr>
                <w:b/>
                <w:vertAlign w:val="superscript"/>
              </w:rPr>
              <w:t>1)</w:t>
            </w:r>
          </w:p>
        </w:tc>
        <w:tc>
          <w:tcPr>
            <w:tcW w:w="1134" w:type="dxa"/>
            <w:vMerge w:val="restart"/>
            <w:tcBorders>
              <w:top w:val="single" w:sz="4" w:space="0" w:color="auto"/>
              <w:left w:val="single" w:sz="4" w:space="0" w:color="auto"/>
              <w:right w:val="single" w:sz="4" w:space="0" w:color="auto"/>
            </w:tcBorders>
            <w:shd w:val="clear" w:color="auto" w:fill="FFC000"/>
            <w:vAlign w:val="center"/>
          </w:tcPr>
          <w:p w:rsidR="00C80CCF" w:rsidRPr="00991366" w:rsidRDefault="00C80CCF" w:rsidP="00711EEF">
            <w:pPr>
              <w:jc w:val="center"/>
              <w:rPr>
                <w:b/>
              </w:rPr>
            </w:pPr>
            <w:r w:rsidRPr="00991366">
              <w:rPr>
                <w:b/>
              </w:rPr>
              <w:t>2065-2246</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C80CCF" w:rsidRPr="00991366" w:rsidRDefault="00C80CCF" w:rsidP="00711EEF">
            <w:pPr>
              <w:jc w:val="center"/>
              <w:rPr>
                <w:b/>
              </w:rPr>
            </w:pPr>
            <w:r w:rsidRPr="00991366">
              <w:rPr>
                <w:b/>
              </w:rPr>
              <w:t>1934,5-2180,5</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C80CCF" w:rsidRPr="00991366" w:rsidRDefault="00C80CCF" w:rsidP="00711EEF">
            <w:pPr>
              <w:jc w:val="center"/>
              <w:rPr>
                <w:sz w:val="14"/>
                <w:szCs w:val="14"/>
              </w:rPr>
            </w:pPr>
          </w:p>
        </w:tc>
        <w:tc>
          <w:tcPr>
            <w:tcW w:w="567" w:type="dxa"/>
            <w:gridSpan w:val="2"/>
            <w:vMerge w:val="restart"/>
            <w:tcBorders>
              <w:top w:val="single" w:sz="4" w:space="0" w:color="auto"/>
              <w:left w:val="single" w:sz="4" w:space="0" w:color="auto"/>
              <w:right w:val="single" w:sz="4" w:space="0" w:color="auto"/>
            </w:tcBorders>
            <w:shd w:val="clear" w:color="auto" w:fill="FFC000"/>
            <w:vAlign w:val="bottom"/>
          </w:tcPr>
          <w:p w:rsidR="00C80CCF" w:rsidRPr="00991366" w:rsidRDefault="00C80CCF" w:rsidP="00711EEF">
            <w:pPr>
              <w:jc w:val="center"/>
              <w:rPr>
                <w:sz w:val="14"/>
                <w:szCs w:val="14"/>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C000"/>
            <w:noWrap/>
            <w:vAlign w:val="bottom"/>
          </w:tcPr>
          <w:p w:rsidR="00C80CCF" w:rsidRPr="00991366" w:rsidRDefault="00C80CCF" w:rsidP="00711EEF">
            <w:pPr>
              <w:jc w:val="center"/>
              <w:rPr>
                <w:sz w:val="14"/>
                <w:szCs w:val="14"/>
              </w:rPr>
            </w:pPr>
            <w:r w:rsidRPr="00991366">
              <w:rPr>
                <w:sz w:val="20"/>
              </w:rPr>
              <w:t>Количество недель аудиторных занятий</w:t>
            </w:r>
          </w:p>
        </w:tc>
      </w:tr>
      <w:tr w:rsidR="00C80CCF" w:rsidRPr="00C47D6B" w:rsidTr="00711EEF">
        <w:trPr>
          <w:trHeight w:val="231"/>
        </w:trPr>
        <w:tc>
          <w:tcPr>
            <w:tcW w:w="1573" w:type="dxa"/>
            <w:vMerge/>
            <w:tcBorders>
              <w:left w:val="single" w:sz="4" w:space="0" w:color="auto"/>
              <w:bottom w:val="single" w:sz="4" w:space="0" w:color="auto"/>
              <w:right w:val="single" w:sz="4" w:space="0" w:color="auto"/>
            </w:tcBorders>
            <w:shd w:val="clear" w:color="auto" w:fill="FFC000"/>
            <w:vAlign w:val="bottom"/>
          </w:tcPr>
          <w:p w:rsidR="00C80CCF" w:rsidRPr="00991366" w:rsidRDefault="00C80CCF" w:rsidP="00711EEF">
            <w:pPr>
              <w:jc w:val="center"/>
              <w:rPr>
                <w:sz w:val="14"/>
                <w:szCs w:val="14"/>
              </w:rPr>
            </w:pPr>
          </w:p>
        </w:tc>
        <w:tc>
          <w:tcPr>
            <w:tcW w:w="3260" w:type="dxa"/>
            <w:vMerge/>
            <w:tcBorders>
              <w:left w:val="single" w:sz="4" w:space="0" w:color="auto"/>
              <w:bottom w:val="single" w:sz="4" w:space="0" w:color="auto"/>
              <w:right w:val="single" w:sz="4" w:space="0" w:color="auto"/>
            </w:tcBorders>
            <w:shd w:val="clear" w:color="auto" w:fill="FFC000"/>
            <w:vAlign w:val="bottom"/>
          </w:tcPr>
          <w:p w:rsidR="00C80CCF" w:rsidRPr="00991366" w:rsidRDefault="00C80CCF" w:rsidP="00711EEF">
            <w:pPr>
              <w:jc w:val="center"/>
              <w:rPr>
                <w:b/>
                <w:bCs/>
              </w:rPr>
            </w:pPr>
          </w:p>
        </w:tc>
        <w:tc>
          <w:tcPr>
            <w:tcW w:w="1121" w:type="dxa"/>
            <w:vMerge/>
            <w:tcBorders>
              <w:left w:val="single" w:sz="4" w:space="0" w:color="auto"/>
              <w:bottom w:val="single" w:sz="4" w:space="0" w:color="auto"/>
              <w:right w:val="single" w:sz="4" w:space="0" w:color="auto"/>
            </w:tcBorders>
            <w:shd w:val="clear" w:color="auto" w:fill="FFC000"/>
            <w:vAlign w:val="bottom"/>
          </w:tcPr>
          <w:p w:rsidR="00C80CCF" w:rsidRPr="00991366" w:rsidRDefault="00C80CCF" w:rsidP="00711EEF">
            <w:pPr>
              <w:jc w:val="center"/>
              <w:rPr>
                <w:b/>
              </w:rPr>
            </w:pPr>
          </w:p>
        </w:tc>
        <w:tc>
          <w:tcPr>
            <w:tcW w:w="1134" w:type="dxa"/>
            <w:vMerge/>
            <w:tcBorders>
              <w:left w:val="single" w:sz="4" w:space="0" w:color="auto"/>
              <w:bottom w:val="single" w:sz="4" w:space="0" w:color="auto"/>
              <w:right w:val="single" w:sz="4" w:space="0" w:color="auto"/>
            </w:tcBorders>
            <w:shd w:val="clear" w:color="auto" w:fill="FFC000"/>
            <w:vAlign w:val="bottom"/>
          </w:tcPr>
          <w:p w:rsidR="00C80CCF" w:rsidRPr="00991366" w:rsidRDefault="00C80CCF" w:rsidP="00711EEF">
            <w:pPr>
              <w:jc w:val="center"/>
              <w:rPr>
                <w:b/>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C80CCF" w:rsidRPr="00991366" w:rsidRDefault="00C80CCF" w:rsidP="00711EEF">
            <w:pPr>
              <w:jc w:val="center"/>
              <w:rPr>
                <w:b/>
              </w:rPr>
            </w:pPr>
          </w:p>
        </w:tc>
        <w:tc>
          <w:tcPr>
            <w:tcW w:w="850" w:type="dxa"/>
            <w:vMerge/>
            <w:tcBorders>
              <w:left w:val="single" w:sz="4" w:space="0" w:color="auto"/>
              <w:bottom w:val="single" w:sz="4" w:space="0" w:color="auto"/>
              <w:right w:val="single" w:sz="4" w:space="0" w:color="auto"/>
            </w:tcBorders>
            <w:shd w:val="clear" w:color="auto" w:fill="FFC000"/>
            <w:vAlign w:val="bottom"/>
          </w:tcPr>
          <w:p w:rsidR="00C80CCF" w:rsidRPr="00991366" w:rsidRDefault="00C80CCF" w:rsidP="00711EEF">
            <w:pPr>
              <w:jc w:val="center"/>
              <w:rPr>
                <w:sz w:val="14"/>
                <w:szCs w:val="14"/>
              </w:rPr>
            </w:pPr>
          </w:p>
        </w:tc>
        <w:tc>
          <w:tcPr>
            <w:tcW w:w="567" w:type="dxa"/>
            <w:gridSpan w:val="2"/>
            <w:vMerge/>
            <w:tcBorders>
              <w:left w:val="single" w:sz="4" w:space="0" w:color="auto"/>
              <w:bottom w:val="single" w:sz="4" w:space="0" w:color="auto"/>
              <w:right w:val="single" w:sz="4" w:space="0" w:color="auto"/>
            </w:tcBorders>
            <w:shd w:val="clear" w:color="auto" w:fill="FFC000"/>
            <w:vAlign w:val="bottom"/>
          </w:tcPr>
          <w:p w:rsidR="00C80CCF" w:rsidRPr="00991366" w:rsidRDefault="00C80CCF" w:rsidP="00711EEF">
            <w:pPr>
              <w:jc w:val="center"/>
              <w:rPr>
                <w:sz w:val="14"/>
                <w:szCs w:val="14"/>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C80CCF" w:rsidRPr="00991366" w:rsidRDefault="00C80CCF" w:rsidP="00711EEF">
            <w:pPr>
              <w:jc w:val="center"/>
              <w:rPr>
                <w:sz w:val="20"/>
                <w:szCs w:val="20"/>
              </w:rPr>
            </w:pPr>
            <w:r w:rsidRPr="00991366">
              <w:rPr>
                <w:sz w:val="20"/>
                <w:szCs w:val="20"/>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C80CCF" w:rsidRPr="00991366" w:rsidRDefault="00C80CCF" w:rsidP="00711EEF">
            <w:pPr>
              <w:jc w:val="center"/>
              <w:rPr>
                <w:sz w:val="20"/>
                <w:szCs w:val="20"/>
              </w:rPr>
            </w:pPr>
            <w:r w:rsidRPr="00991366">
              <w:rPr>
                <w:sz w:val="20"/>
                <w:szCs w:val="20"/>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C80CCF" w:rsidRPr="00991366" w:rsidRDefault="00C80CCF" w:rsidP="00711EEF">
            <w:pPr>
              <w:jc w:val="center"/>
              <w:rPr>
                <w:sz w:val="20"/>
                <w:szCs w:val="20"/>
              </w:rPr>
            </w:pPr>
            <w:r w:rsidRPr="00991366">
              <w:rPr>
                <w:sz w:val="20"/>
                <w:szCs w:val="20"/>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C80CCF" w:rsidRPr="00991366" w:rsidRDefault="00C80CCF" w:rsidP="00711EEF">
            <w:pPr>
              <w:jc w:val="center"/>
              <w:rPr>
                <w:sz w:val="20"/>
                <w:szCs w:val="20"/>
              </w:rPr>
            </w:pPr>
            <w:r w:rsidRPr="00991366">
              <w:rPr>
                <w:sz w:val="20"/>
                <w:szCs w:val="20"/>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C80CCF" w:rsidRPr="00991366" w:rsidRDefault="00C80CCF" w:rsidP="00711EEF">
            <w:pPr>
              <w:jc w:val="center"/>
              <w:rPr>
                <w:sz w:val="20"/>
                <w:szCs w:val="20"/>
              </w:rPr>
            </w:pPr>
            <w:r w:rsidRPr="00991366">
              <w:rPr>
                <w:sz w:val="20"/>
                <w:szCs w:val="20"/>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C80CCF" w:rsidRPr="00991366" w:rsidRDefault="00C80CCF" w:rsidP="00711EEF">
            <w:pPr>
              <w:jc w:val="center"/>
              <w:rPr>
                <w:sz w:val="20"/>
                <w:szCs w:val="20"/>
              </w:rPr>
            </w:pPr>
            <w:r w:rsidRPr="00991366">
              <w:rPr>
                <w:sz w:val="20"/>
                <w:szCs w:val="20"/>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C80CCF" w:rsidRPr="00991366" w:rsidRDefault="00C80CCF" w:rsidP="00711EEF">
            <w:pPr>
              <w:jc w:val="center"/>
              <w:rPr>
                <w:sz w:val="20"/>
                <w:szCs w:val="20"/>
              </w:rPr>
            </w:pPr>
            <w:r w:rsidRPr="00991366">
              <w:rPr>
                <w:sz w:val="20"/>
                <w:szCs w:val="20"/>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C80CCF" w:rsidRPr="00991366" w:rsidRDefault="00C80CCF" w:rsidP="00711EEF">
            <w:pPr>
              <w:jc w:val="center"/>
              <w:rPr>
                <w:sz w:val="20"/>
                <w:szCs w:val="20"/>
              </w:rPr>
            </w:pPr>
            <w:r w:rsidRPr="00991366">
              <w:rPr>
                <w:sz w:val="20"/>
                <w:szCs w:val="20"/>
              </w:rPr>
              <w:t>33</w:t>
            </w:r>
          </w:p>
        </w:tc>
      </w:tr>
      <w:tr w:rsidR="00C80CCF" w:rsidRPr="00C47D6B" w:rsidTr="00711EEF">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C80CCF" w:rsidRPr="00991366" w:rsidRDefault="00C80CCF" w:rsidP="00711EEF">
            <w:pPr>
              <w:jc w:val="center"/>
              <w:rPr>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C80CCF" w:rsidRPr="00991366" w:rsidRDefault="00C80CCF" w:rsidP="00711EEF">
            <w:pPr>
              <w:jc w:val="center"/>
              <w:rPr>
                <w:b/>
                <w:bCs/>
              </w:rPr>
            </w:pPr>
            <w:r w:rsidRPr="00991366">
              <w:rPr>
                <w:b/>
                <w:bCs/>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991366" w:rsidRDefault="00C80CCF" w:rsidP="00711EEF">
            <w:pPr>
              <w:jc w:val="center"/>
              <w:rPr>
                <w:b/>
                <w:bCs/>
              </w:rPr>
            </w:pPr>
            <w:r w:rsidRPr="00991366">
              <w:rPr>
                <w:b/>
                <w:bCs/>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991366" w:rsidRDefault="00C80CCF" w:rsidP="00711EEF">
            <w:pPr>
              <w:jc w:val="center"/>
              <w:rPr>
                <w:b/>
                <w:bCs/>
              </w:rPr>
            </w:pPr>
            <w:r w:rsidRPr="00991366">
              <w:rPr>
                <w:b/>
                <w:bCs/>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C80CCF" w:rsidRPr="00991366" w:rsidRDefault="00C80CCF" w:rsidP="00711EEF">
            <w:pPr>
              <w:jc w:val="center"/>
              <w:rPr>
                <w:b/>
              </w:rPr>
            </w:pPr>
            <w:r w:rsidRPr="00991366">
              <w:rPr>
                <w:b/>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C80CCF" w:rsidRPr="00991366" w:rsidRDefault="00C80CCF" w:rsidP="00711EEF">
            <w:pPr>
              <w:jc w:val="center"/>
              <w:rPr>
                <w:sz w:val="14"/>
                <w:szCs w:val="1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C80CCF" w:rsidRPr="00991366" w:rsidRDefault="00C80CCF" w:rsidP="00711EEF">
            <w:pPr>
              <w:jc w:val="center"/>
              <w:rPr>
                <w:sz w:val="14"/>
                <w:szCs w:val="14"/>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noWrap/>
            <w:vAlign w:val="bottom"/>
          </w:tcPr>
          <w:p w:rsidR="00C80CCF" w:rsidRPr="00991366" w:rsidRDefault="00C80CCF" w:rsidP="00711EEF">
            <w:pPr>
              <w:jc w:val="center"/>
            </w:pPr>
            <w:r w:rsidRPr="00991366">
              <w:t>Недельная нагрузка в часах</w:t>
            </w: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991366" w:rsidRDefault="00C80CCF" w:rsidP="00711EEF">
            <w:pPr>
              <w:jc w:val="center"/>
              <w:rPr>
                <w:b/>
                <w:bCs/>
                <w:iCs/>
              </w:rPr>
            </w:pPr>
            <w:r w:rsidRPr="00991366">
              <w:rPr>
                <w:b/>
                <w:bCs/>
                <w:iCs/>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991366" w:rsidRDefault="00C80CCF" w:rsidP="00711EEF">
            <w:pPr>
              <w:jc w:val="center"/>
              <w:rPr>
                <w:b/>
                <w:bCs/>
                <w:iCs/>
              </w:rPr>
            </w:pPr>
            <w:r w:rsidRPr="00991366">
              <w:rPr>
                <w:b/>
                <w:bCs/>
                <w:iCs/>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991366" w:rsidRDefault="00C80CCF" w:rsidP="00711EEF">
            <w:pPr>
              <w:jc w:val="center"/>
              <w:rPr>
                <w:b/>
                <w:bCs/>
                <w:iCs/>
              </w:rPr>
            </w:pPr>
            <w:r w:rsidRPr="00991366">
              <w:rPr>
                <w:b/>
                <w:bCs/>
                <w:iCs/>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991366" w:rsidRDefault="00C80CCF" w:rsidP="00711EEF">
            <w:pPr>
              <w:jc w:val="center"/>
              <w:rPr>
                <w:b/>
                <w:bCs/>
                <w:iCs/>
              </w:rPr>
            </w:pPr>
            <w:r w:rsidRPr="00991366">
              <w:rPr>
                <w:b/>
                <w:bCs/>
                <w:iCs/>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991366" w:rsidRDefault="00C80CCF" w:rsidP="00711EEF">
            <w:pPr>
              <w:jc w:val="center"/>
              <w:rPr>
                <w:b/>
                <w:bCs/>
                <w:iCs/>
              </w:rPr>
            </w:pPr>
            <w:r w:rsidRPr="00991366">
              <w:rPr>
                <w:b/>
                <w:bCs/>
                <w:iCs/>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80CCF" w:rsidRDefault="00C80CCF" w:rsidP="00711EEF">
            <w:pPr>
              <w:jc w:val="center"/>
              <w:rPr>
                <w:b/>
                <w:bCs/>
                <w:iCs/>
                <w:sz w:val="28"/>
                <w:szCs w:val="28"/>
              </w:rPr>
            </w:pPr>
          </w:p>
          <w:p w:rsidR="00C80CCF" w:rsidRDefault="00C80CCF" w:rsidP="00711EEF">
            <w:pPr>
              <w:jc w:val="center"/>
              <w:rPr>
                <w:b/>
                <w:bCs/>
                <w:iCs/>
                <w:sz w:val="28"/>
                <w:szCs w:val="28"/>
              </w:rPr>
            </w:pPr>
          </w:p>
          <w:p w:rsidR="00C80CCF" w:rsidRPr="00991366" w:rsidRDefault="00C80CCF" w:rsidP="00711EEF">
            <w:pPr>
              <w:jc w:val="center"/>
              <w:rPr>
                <w:b/>
                <w:bCs/>
                <w:iCs/>
                <w:sz w:val="28"/>
                <w:szCs w:val="28"/>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991366" w:rsidRDefault="00C80CCF" w:rsidP="00711EEF">
            <w:pPr>
              <w:jc w:val="center"/>
              <w:rPr>
                <w:b/>
                <w:bCs/>
                <w:iCs/>
                <w:sz w:val="28"/>
                <w:szCs w:val="28"/>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991366" w:rsidRDefault="00C80CCF" w:rsidP="00711EEF">
            <w:pPr>
              <w:jc w:val="center"/>
              <w:rPr>
                <w:b/>
                <w:bCs/>
                <w:i/>
                <w:iCs/>
                <w:sz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991366" w:rsidRDefault="00C80CCF" w:rsidP="00711EEF">
            <w:pPr>
              <w:jc w:val="center"/>
              <w:rPr>
                <w:b/>
                <w:bCs/>
                <w:i/>
                <w:iCs/>
                <w:sz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991366" w:rsidRDefault="00C80CCF" w:rsidP="00711EEF">
            <w:pPr>
              <w:jc w:val="center"/>
              <w:rPr>
                <w:b/>
                <w:bCs/>
                <w:i/>
                <w:iCs/>
                <w:sz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991366" w:rsidRDefault="00C80CCF" w:rsidP="00711EEF">
            <w:pPr>
              <w:jc w:val="center"/>
              <w:rPr>
                <w:b/>
                <w:bCs/>
                <w:i/>
                <w:iCs/>
                <w:sz w:val="20"/>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991366" w:rsidRDefault="00C80CCF" w:rsidP="00711EEF">
            <w:pPr>
              <w:jc w:val="center"/>
              <w:rPr>
                <w:b/>
                <w:bCs/>
                <w:i/>
                <w:iCs/>
                <w:sz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991366" w:rsidRDefault="00C80CCF" w:rsidP="00711EEF">
            <w:pPr>
              <w:jc w:val="center"/>
              <w:rPr>
                <w:b/>
                <w:bCs/>
                <w:i/>
                <w:iCs/>
                <w:sz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991366" w:rsidRDefault="00C80CCF" w:rsidP="00711EEF">
            <w:pPr>
              <w:jc w:val="center"/>
              <w:rPr>
                <w:b/>
                <w:bCs/>
                <w:i/>
                <w:iCs/>
                <w:sz w:val="20"/>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991366" w:rsidRDefault="00C80CCF" w:rsidP="00711EEF">
            <w:pPr>
              <w:jc w:val="center"/>
              <w:rPr>
                <w:b/>
                <w:bCs/>
                <w:i/>
                <w:iCs/>
                <w:sz w:val="20"/>
              </w:rPr>
            </w:pPr>
          </w:p>
        </w:tc>
      </w:tr>
      <w:tr w:rsidR="00C80CCF" w:rsidRPr="00C47D6B" w:rsidTr="00711EE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ПО</w:t>
            </w:r>
            <w:r w:rsidRPr="00180C23">
              <w:t>.</w:t>
            </w:r>
            <w:r>
              <w:t>01.УП</w:t>
            </w:r>
            <w:r w:rsidRPr="00180C23">
              <w:t>.01</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295A01" w:rsidRDefault="00C80CCF" w:rsidP="00711EEF">
            <w:pPr>
              <w:rPr>
                <w:vertAlign w:val="superscript"/>
              </w:rPr>
            </w:pPr>
            <w:r w:rsidRPr="00180C23">
              <w:t xml:space="preserve">Специальность </w:t>
            </w:r>
            <w:r>
              <w:t>и ч</w:t>
            </w:r>
            <w:r w:rsidRPr="00180C23">
              <w:t xml:space="preserve">тение с </w:t>
            </w:r>
            <w:r w:rsidRPr="00180C23">
              <w:lastRenderedPageBreak/>
              <w:t>листа</w:t>
            </w:r>
            <w:r w:rsidRPr="00AB2307">
              <w:rPr>
                <w:b/>
                <w:vertAlign w:val="superscript"/>
              </w:rPr>
              <w:t>3</w:t>
            </w:r>
            <w:r>
              <w:rPr>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5D6839" w:rsidRDefault="00C80CCF" w:rsidP="00711EEF">
            <w:pPr>
              <w:jc w:val="center"/>
            </w:pPr>
            <w:r w:rsidRPr="005D6839">
              <w:lastRenderedPageBreak/>
              <w:t>1</w:t>
            </w:r>
            <w:r>
              <w:t>777</w:t>
            </w: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5D6839" w:rsidRDefault="00C80CCF" w:rsidP="00711EEF">
            <w:pPr>
              <w:jc w:val="center"/>
            </w:pPr>
            <w:r w:rsidRPr="005D6839">
              <w:t>1</w:t>
            </w:r>
            <w:r>
              <w:t>185</w:t>
            </w:r>
            <w:r w:rsidRPr="005D6839">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r w:rsidRPr="00180C23">
              <w:t>1,3,5…</w:t>
            </w:r>
            <w:r>
              <w:lastRenderedPageBreak/>
              <w:t>-</w:t>
            </w:r>
            <w:r w:rsidRPr="00180C23">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958D4" w:rsidRDefault="00C80CCF" w:rsidP="00711EEF">
            <w:pPr>
              <w:jc w:val="center"/>
            </w:pPr>
            <w:r w:rsidRPr="001958D4">
              <w:rPr>
                <w:bCs/>
              </w:rPr>
              <w:lastRenderedPageBreak/>
              <w:t>2,4,6…</w:t>
            </w:r>
            <w:r>
              <w:rPr>
                <w:bCs/>
              </w:rPr>
              <w:t>-</w:t>
            </w:r>
            <w:r w:rsidRPr="001958D4">
              <w:rPr>
                <w:bCs/>
              </w:rPr>
              <w:lastRenderedPageBreak/>
              <w:t>1</w:t>
            </w:r>
            <w:r>
              <w:rPr>
                <w:bCs/>
              </w:rPr>
              <w:t>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r w:rsidRPr="00180C23">
              <w:rPr>
                <w:rFonts w:ascii="Symbol" w:hAnsi="Symbol" w:cs="Arial CYR"/>
              </w:rPr>
              <w:lastRenderedPageBreak/>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2,5</w:t>
            </w: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t>2,5</w:t>
            </w:r>
          </w:p>
        </w:tc>
      </w:tr>
      <w:tr w:rsidR="00C80CCF" w:rsidRPr="00C47D6B" w:rsidTr="00711EE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lastRenderedPageBreak/>
              <w:t>ПО</w:t>
            </w:r>
            <w:r w:rsidRPr="00180C23">
              <w:t>.</w:t>
            </w:r>
            <w:r>
              <w:t>01.УП</w:t>
            </w:r>
            <w:r w:rsidRPr="00180C23">
              <w:t>.0</w:t>
            </w:r>
            <w:r>
              <w:t>2</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rsidRPr="00180C23">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330</w:t>
            </w: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 xml:space="preserve">198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ind w:left="-151" w:right="-38"/>
              <w:jc w:val="center"/>
            </w:pPr>
            <w: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Default="00C80CCF" w:rsidP="00711EEF">
            <w:pPr>
              <w:jc w:val="center"/>
            </w:pPr>
            <w:r>
              <w:t>8,</w:t>
            </w:r>
            <w:r w:rsidRPr="00180C23">
              <w:t>1</w:t>
            </w:r>
            <w:r>
              <w:t>0</w:t>
            </w:r>
            <w:r w:rsidRPr="00180C23">
              <w:t>,</w:t>
            </w:r>
          </w:p>
          <w:p w:rsidR="00C80CCF" w:rsidRPr="00180C23" w:rsidRDefault="00C80CCF" w:rsidP="00711EEF">
            <w:pPr>
              <w:jc w:val="center"/>
            </w:pPr>
            <w:r w:rsidRPr="00180C23">
              <w:t>1</w:t>
            </w:r>
            <w: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r>
              <w:rPr>
                <w:rFonts w:ascii="Symbol" w:hAnsi="Symbol" w:cs="Arial CYR"/>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r>
              <w:rPr>
                <w:rFonts w:ascii="Symbol" w:hAnsi="Symbol" w:cs="Arial CYR"/>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1</w:t>
            </w: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tc>
      </w:tr>
      <w:tr w:rsidR="00C80CCF" w:rsidRPr="00C47D6B" w:rsidTr="00711EE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ПО</w:t>
            </w:r>
            <w:r w:rsidRPr="00180C23">
              <w:t>.</w:t>
            </w:r>
            <w:r>
              <w:t>01.УП</w:t>
            </w:r>
            <w:r w:rsidRPr="00180C23">
              <w:t>.0</w:t>
            </w:r>
            <w:r>
              <w:t>3</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915A53" w:rsidRDefault="00C80CCF" w:rsidP="00711EEF">
            <w:pPr>
              <w:rPr>
                <w:vertAlign w:val="superscript"/>
              </w:rPr>
            </w:pPr>
            <w:r>
              <w:t>Концертмейстерский класс</w:t>
            </w:r>
            <w:r w:rsidRPr="00AB2307">
              <w:rPr>
                <w:b/>
                <w:vertAlign w:val="superscript"/>
              </w:rPr>
              <w:t>4</w:t>
            </w:r>
            <w:r>
              <w:rPr>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122,5</w:t>
            </w: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73,5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r w:rsidRPr="00180C23">
              <w:t>12</w:t>
            </w:r>
            <w: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r>
              <w:rPr>
                <w:rFonts w:ascii="Symbol" w:hAnsi="Symbol" w:cs="Arial CYR"/>
              </w:rPr>
              <w:t></w:t>
            </w: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t>1/0</w:t>
            </w: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ПО</w:t>
            </w:r>
            <w:r w:rsidRPr="00180C23">
              <w:t>.</w:t>
            </w:r>
            <w:r>
              <w:t>01.УП</w:t>
            </w:r>
            <w:r w:rsidRPr="00180C23">
              <w:t>.0</w:t>
            </w:r>
            <w:r>
              <w:t>4</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CF47ED" w:rsidRDefault="00C80CCF" w:rsidP="00711EEF">
            <w:pPr>
              <w:rPr>
                <w:vertAlign w:val="superscript"/>
              </w:rPr>
            </w:pPr>
            <w:r w:rsidRPr="00180C23">
              <w:t>Хоровой класс</w:t>
            </w:r>
            <w:r w:rsidRPr="00AB2307">
              <w:rPr>
                <w:b/>
                <w:vertAlign w:val="superscript"/>
              </w:rPr>
              <w:t>4</w:t>
            </w:r>
            <w:r>
              <w:rPr>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5D6839" w:rsidRDefault="00C80CCF" w:rsidP="00711EEF">
            <w:pPr>
              <w:jc w:val="center"/>
            </w:pPr>
            <w:r>
              <w:t>477</w:t>
            </w: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5D6839" w:rsidRDefault="00C80CCF" w:rsidP="00711EEF">
            <w:pPr>
              <w:jc w:val="center"/>
            </w:pPr>
            <w:r>
              <w:t>131,5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ind w:left="-107"/>
              <w:jc w:val="center"/>
            </w:pPr>
            <w:r>
              <w:t>345,5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r w:rsidRPr="00180C23">
              <w:t>12,14</w:t>
            </w:r>
            <w: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1,5</w:t>
            </w: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5D6839" w:rsidRDefault="00C80CCF" w:rsidP="00711EEF">
            <w:r w:rsidRPr="005D6839">
              <w:t>1,5</w:t>
            </w: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Cs/>
              </w:rPr>
            </w:pPr>
            <w:r>
              <w:rPr>
                <w:b/>
                <w:bCs/>
                <w:iCs/>
              </w:rPr>
              <w:t>ПО</w:t>
            </w:r>
            <w:r w:rsidRPr="00180C23">
              <w:rPr>
                <w:b/>
                <w:bCs/>
                <w:iCs/>
              </w:rPr>
              <w:t>.</w:t>
            </w:r>
            <w:r>
              <w:rPr>
                <w:b/>
                <w:bCs/>
                <w:iCs/>
              </w:rPr>
              <w:t>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Cs/>
              </w:rPr>
            </w:pPr>
            <w:r w:rsidRPr="00180C23">
              <w:rPr>
                <w:b/>
                <w:bCs/>
                <w:iCs/>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Cs/>
              </w:rPr>
            </w:pPr>
            <w:r w:rsidRPr="00180C23">
              <w:rPr>
                <w:b/>
                <w:bCs/>
                <w:iCs/>
              </w:rPr>
              <w:t>1</w:t>
            </w:r>
            <w:r>
              <w:rPr>
                <w:b/>
                <w:bCs/>
                <w:iCs/>
              </w:rPr>
              <w:t>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Cs/>
              </w:rPr>
            </w:pPr>
            <w:r>
              <w:rPr>
                <w:b/>
                <w:bCs/>
                <w:iCs/>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5D6839" w:rsidRDefault="00C80CCF" w:rsidP="00711EEF">
            <w:pPr>
              <w:jc w:val="center"/>
              <w:rPr>
                <w:b/>
                <w:bCs/>
                <w:iCs/>
              </w:rPr>
            </w:pPr>
            <w:r>
              <w:rPr>
                <w:b/>
                <w:bCs/>
                <w:iCs/>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80CCF" w:rsidRPr="00180C23" w:rsidRDefault="00C80CCF" w:rsidP="00711EEF">
            <w:pPr>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C80CCF" w:rsidRPr="00180C23" w:rsidRDefault="00C80CCF" w:rsidP="00711EEF">
            <w:pPr>
              <w:jc w:val="center"/>
              <w:rPr>
                <w:b/>
                <w:bCs/>
                <w:iCs/>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
                <w:iCs/>
              </w:rPr>
            </w:pPr>
            <w:r w:rsidRPr="00180C23">
              <w:rPr>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
                <w:iCs/>
              </w:rPr>
            </w:pPr>
            <w:r w:rsidRPr="00180C23">
              <w:rPr>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
                <w:iCs/>
              </w:rPr>
            </w:pPr>
            <w:r w:rsidRPr="00180C23">
              <w:rPr>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
                <w:iCs/>
              </w:rPr>
            </w:pPr>
            <w:r w:rsidRPr="00180C23">
              <w:rPr>
                <w:b/>
                <w:bCs/>
                <w:i/>
                <w:iCs/>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
                <w:iCs/>
              </w:rPr>
            </w:pPr>
            <w:r w:rsidRPr="00180C23">
              <w:rPr>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
                <w:iCs/>
              </w:rPr>
            </w:pPr>
            <w:r w:rsidRPr="00180C23">
              <w:rPr>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
                <w:iCs/>
              </w:rPr>
            </w:pPr>
            <w:r w:rsidRPr="00180C23">
              <w:rPr>
                <w:b/>
                <w:bCs/>
                <w:i/>
                <w:iCs/>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
                <w:iCs/>
              </w:rPr>
            </w:pPr>
            <w:r w:rsidRPr="00180C23">
              <w:rPr>
                <w:b/>
                <w:bCs/>
                <w:i/>
                <w:iCs/>
              </w:rPr>
              <w:t> </w:t>
            </w:r>
          </w:p>
        </w:tc>
      </w:tr>
      <w:tr w:rsidR="00C80CCF" w:rsidRPr="00C47D6B" w:rsidTr="00711EE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ПО</w:t>
            </w:r>
            <w:r w:rsidRPr="00180C23">
              <w:t>.</w:t>
            </w:r>
            <w:r>
              <w:t>02.УП</w:t>
            </w:r>
            <w:r w:rsidRPr="00180C23">
              <w:t>.0</w:t>
            </w:r>
            <w:r>
              <w:t>1</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rsidRPr="00180C23">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641,5</w:t>
            </w: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ind w:left="-107" w:right="-109"/>
              <w:jc w:val="center"/>
            </w:pPr>
            <w:r w:rsidRPr="00180C23">
              <w:t>3</w:t>
            </w:r>
            <w:r>
              <w:t>78,5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r w:rsidRPr="00180C23">
              <w:t>2,4</w:t>
            </w:r>
            <w:r>
              <w:t>…-10,</w:t>
            </w:r>
            <w:r w:rsidRPr="00180C23">
              <w:t>1</w:t>
            </w:r>
            <w:r>
              <w:t>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r w:rsidRPr="00180C23">
              <w:t>1</w:t>
            </w:r>
            <w:r>
              <w:t>2</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r w:rsidRPr="00180C23">
              <w:rPr>
                <w:rFonts w:cs="Arial CYR"/>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r w:rsidRPr="00180C23">
              <w:rPr>
                <w:rFonts w:cs="Arial CYR"/>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r w:rsidRPr="00180C23">
              <w:rPr>
                <w:rFonts w:cs="Arial CYR"/>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r w:rsidRPr="00180C23">
              <w:rPr>
                <w:rFonts w:cs="Arial CYR"/>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r w:rsidRPr="00180C23">
              <w:rPr>
                <w:rFonts w:cs="Arial CYR"/>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r w:rsidRPr="00180C23">
              <w:rPr>
                <w:rFonts w:cs="Arial CYR"/>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r w:rsidRPr="00180C23">
              <w:rPr>
                <w:rFonts w:cs="Arial CYR"/>
              </w:rPr>
              <w:t>1,5</w:t>
            </w: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rsidRPr="00180C23">
              <w:rPr>
                <w:rFonts w:cs="Arial CYR"/>
              </w:rPr>
              <w:t>1,5</w:t>
            </w:r>
          </w:p>
        </w:tc>
      </w:tr>
      <w:tr w:rsidR="00C80CCF" w:rsidRPr="00C47D6B" w:rsidTr="00711EE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ПО</w:t>
            </w:r>
            <w:r w:rsidRPr="00180C23">
              <w:t>.</w:t>
            </w:r>
            <w:r>
              <w:t>02.УП</w:t>
            </w:r>
            <w:r w:rsidRPr="00180C23">
              <w:t>.0</w:t>
            </w:r>
            <w:r>
              <w:t>2</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rsidRPr="00180C23">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1</w:t>
            </w:r>
            <w:r>
              <w:t>47</w:t>
            </w: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r w:rsidRPr="00180C23">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r w:rsidRPr="00180C23">
              <w:rPr>
                <w:rFonts w:ascii="Symbol" w:hAnsi="Symbol" w:cs="Arial CYR"/>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r w:rsidRPr="00180C23">
              <w:rPr>
                <w:rFonts w:ascii="Symbol" w:hAnsi="Symbol" w:cs="Arial CYR"/>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tc>
      </w:tr>
      <w:tr w:rsidR="00C80CCF" w:rsidRPr="00C47D6B" w:rsidTr="00711EE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ПО</w:t>
            </w:r>
            <w:r w:rsidRPr="00180C23">
              <w:t>.</w:t>
            </w:r>
            <w:r>
              <w:t>02.УП</w:t>
            </w:r>
            <w:r w:rsidRPr="00180C23">
              <w:t>.0</w:t>
            </w:r>
            <w:r>
              <w:t>3</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rsidRPr="00180C23">
              <w:rPr>
                <w:bCs/>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346,5</w:t>
            </w: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ind w:left="-107" w:right="-109"/>
              <w:jc w:val="center"/>
            </w:pPr>
            <w: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r w:rsidRPr="00180C23">
              <w:t>9</w:t>
            </w:r>
            <w:r>
              <w:t>-</w:t>
            </w:r>
            <w:r w:rsidRPr="00180C23">
              <w:t>1</w:t>
            </w:r>
            <w:r>
              <w:t>3</w:t>
            </w:r>
            <w:r w:rsidRPr="00180C23">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r w:rsidRPr="00180C23">
              <w:t>1</w:t>
            </w:r>
            <w:r>
              <w:t>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1</w:t>
            </w: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rsidRPr="00180C23">
              <w:t>1,5</w:t>
            </w:r>
          </w:p>
        </w:tc>
      </w:tr>
      <w:tr w:rsidR="00C80CCF" w:rsidRPr="00C47D6B" w:rsidTr="00711EEF">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
                <w:bCs/>
              </w:rPr>
            </w:pPr>
            <w:r>
              <w:rPr>
                <w:b/>
                <w:bCs/>
              </w:rPr>
              <w:t>Аудиторная нагрузка по двум предметным областям</w:t>
            </w:r>
            <w:r w:rsidRPr="00180C23">
              <w:rPr>
                <w:b/>
                <w:bCs/>
              </w:rPr>
              <w:t>:</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80CCF" w:rsidRPr="00660398" w:rsidRDefault="00C80CCF" w:rsidP="00711EEF">
            <w:pPr>
              <w:jc w:val="center"/>
              <w:rPr>
                <w:b/>
                <w:bCs/>
              </w:rPr>
            </w:pPr>
            <w:r w:rsidRPr="00660398">
              <w:rPr>
                <w:b/>
                <w:bCs/>
              </w:rPr>
              <w:t>1</w:t>
            </w:r>
            <w:r>
              <w:rPr>
                <w:b/>
                <w:bCs/>
              </w:rPr>
              <w:t>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
                <w:bCs/>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
              </w:rPr>
            </w:pPr>
            <w:r w:rsidRPr="00180C23">
              <w:rPr>
                <w:b/>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
              </w:rPr>
            </w:pPr>
            <w:r>
              <w:rPr>
                <w:b/>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b/>
              </w:rPr>
            </w:pPr>
            <w:r>
              <w:rPr>
                <w:rFonts w:ascii="Symbol" w:hAnsi="Symbol" w:cs="Arial CYR"/>
                <w:b/>
              </w:rPr>
              <w:t></w:t>
            </w:r>
            <w:r>
              <w:rPr>
                <w:rFonts w:ascii="Symbol" w:hAnsi="Symbol" w:cs="Arial CYR"/>
                <w:b/>
              </w:rPr>
              <w:t></w:t>
            </w:r>
            <w:r>
              <w:rPr>
                <w:rFonts w:ascii="Symbol" w:hAnsi="Symbol" w:cs="Arial CYR"/>
                <w:b/>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b/>
              </w:rPr>
            </w:pPr>
            <w:r>
              <w:rPr>
                <w:rFonts w:ascii="Symbol" w:hAnsi="Symbol" w:cs="Arial CYR"/>
                <w:b/>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b/>
              </w:rPr>
            </w:pPr>
            <w:r>
              <w:rPr>
                <w:rFonts w:cs="Arial CYR"/>
                <w:b/>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b/>
              </w:rPr>
            </w:pPr>
            <w:r>
              <w:rPr>
                <w:rFonts w:cs="Arial CYR"/>
                <w:b/>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
              </w:rPr>
            </w:pPr>
            <w:r>
              <w:rPr>
                <w:b/>
              </w:rPr>
              <w:t>8,5</w:t>
            </w: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
              </w:rPr>
            </w:pPr>
            <w:r>
              <w:rPr>
                <w:b/>
              </w:rPr>
              <w:t>8</w:t>
            </w:r>
            <w:r w:rsidRPr="00180C23">
              <w:rPr>
                <w:b/>
              </w:rPr>
              <w:t>/</w:t>
            </w:r>
            <w:r>
              <w:rPr>
                <w:b/>
              </w:rPr>
              <w:t>7</w:t>
            </w:r>
          </w:p>
        </w:tc>
      </w:tr>
      <w:tr w:rsidR="00C80CCF" w:rsidRPr="00C47D6B" w:rsidTr="00711EEF">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
                <w:bCs/>
              </w:rPr>
            </w:pPr>
            <w:r>
              <w:rPr>
                <w:b/>
                <w:bCs/>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660398" w:rsidRDefault="00C80CCF" w:rsidP="00711EEF">
            <w:pPr>
              <w:jc w:val="center"/>
              <w:rPr>
                <w:b/>
                <w:bCs/>
              </w:rPr>
            </w:pPr>
            <w:r>
              <w:rPr>
                <w:b/>
                <w:bCs/>
              </w:rPr>
              <w:t>3841,5</w:t>
            </w: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660398" w:rsidRDefault="00C80CCF" w:rsidP="00711EEF">
            <w:pPr>
              <w:jc w:val="center"/>
              <w:rPr>
                <w:b/>
                <w:bCs/>
              </w:rPr>
            </w:pPr>
            <w:r w:rsidRPr="00660398">
              <w:rPr>
                <w:b/>
                <w:bCs/>
              </w:rPr>
              <w:t>2</w:t>
            </w:r>
            <w:r>
              <w:rPr>
                <w:b/>
                <w:bCs/>
              </w:rPr>
              <w:t>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80CCF" w:rsidRPr="00660398" w:rsidRDefault="00C80CCF" w:rsidP="00711EEF">
            <w:pPr>
              <w:jc w:val="center"/>
              <w:rPr>
                <w:b/>
                <w:bCs/>
              </w:rPr>
            </w:pPr>
            <w:r w:rsidRPr="00660398">
              <w:rPr>
                <w:b/>
                <w:bCs/>
              </w:rPr>
              <w:t>1</w:t>
            </w:r>
            <w:r>
              <w:rPr>
                <w:b/>
                <w:bCs/>
              </w:rPr>
              <w:t>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
                <w:bCs/>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ind w:left="-107"/>
              <w:jc w:val="center"/>
              <w:rPr>
                <w:b/>
              </w:rPr>
            </w:pPr>
            <w:r>
              <w:rPr>
                <w:b/>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ind w:left="-107"/>
              <w:jc w:val="center"/>
              <w:rPr>
                <w:b/>
              </w:rPr>
            </w:pPr>
            <w:r>
              <w:rPr>
                <w:b/>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ind w:left="-107"/>
              <w:jc w:val="center"/>
              <w:rPr>
                <w:rFonts w:ascii="Symbol" w:hAnsi="Symbol" w:cs="Arial CYR"/>
                <w:b/>
              </w:rPr>
            </w:pPr>
            <w:r>
              <w:rPr>
                <w:rFonts w:ascii="Symbol" w:hAnsi="Symbol" w:cs="Arial CYR"/>
                <w:b/>
              </w:rPr>
              <w:t></w:t>
            </w:r>
            <w:r>
              <w:rPr>
                <w:rFonts w:ascii="Symbol" w:hAnsi="Symbol" w:cs="Arial CYR"/>
                <w:b/>
              </w:rPr>
              <w:t></w:t>
            </w:r>
            <w:r>
              <w:rPr>
                <w:rFonts w:ascii="Symbol" w:hAnsi="Symbol" w:cs="Arial CYR"/>
                <w:b/>
              </w:rPr>
              <w:t></w:t>
            </w:r>
            <w:r>
              <w:rPr>
                <w:rFonts w:ascii="Symbol" w:hAnsi="Symbol" w:cs="Arial CYR"/>
                <w:b/>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Default="00C80CCF" w:rsidP="00711EEF">
            <w:pPr>
              <w:jc w:val="center"/>
              <w:rPr>
                <w:rFonts w:ascii="Symbol" w:hAnsi="Symbol" w:cs="Arial CYR"/>
                <w:b/>
              </w:rPr>
            </w:pPr>
            <w:r>
              <w:rPr>
                <w:rFonts w:ascii="Symbol" w:hAnsi="Symbol" w:cs="Arial CYR"/>
                <w:b/>
              </w:rPr>
              <w:t></w:t>
            </w:r>
            <w:r>
              <w:rPr>
                <w:rFonts w:ascii="Symbol" w:hAnsi="Symbol" w:cs="Arial CYR"/>
                <w:b/>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Default="00C80CCF" w:rsidP="00711EEF">
            <w:pPr>
              <w:ind w:left="-107"/>
              <w:jc w:val="center"/>
              <w:rPr>
                <w:rFonts w:cs="Arial CYR"/>
                <w:b/>
              </w:rPr>
            </w:pPr>
            <w:r>
              <w:rPr>
                <w:rFonts w:cs="Arial CYR"/>
                <w:b/>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Default="00C80CCF" w:rsidP="00711EEF">
            <w:pPr>
              <w:ind w:left="-107"/>
              <w:jc w:val="center"/>
              <w:rPr>
                <w:rFonts w:cs="Arial CYR"/>
                <w:b/>
              </w:rPr>
            </w:pPr>
            <w:r>
              <w:rPr>
                <w:rFonts w:cs="Arial CYR"/>
                <w:b/>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Default="00C80CCF" w:rsidP="00711EEF">
            <w:pPr>
              <w:jc w:val="center"/>
              <w:rPr>
                <w:b/>
              </w:rPr>
            </w:pPr>
            <w:r>
              <w:rPr>
                <w:b/>
              </w:rPr>
              <w:t>20</w:t>
            </w:r>
          </w:p>
        </w:tc>
        <w:tc>
          <w:tcPr>
            <w:tcW w:w="547" w:type="dxa"/>
            <w:tcBorders>
              <w:top w:val="single" w:sz="4" w:space="0" w:color="auto"/>
              <w:left w:val="single" w:sz="4" w:space="0" w:color="auto"/>
              <w:bottom w:val="single" w:sz="4" w:space="0" w:color="auto"/>
              <w:right w:val="single" w:sz="4" w:space="0" w:color="auto"/>
            </w:tcBorders>
            <w:vAlign w:val="center"/>
          </w:tcPr>
          <w:p w:rsidR="00C80CCF" w:rsidRDefault="00C80CCF" w:rsidP="00711EEF">
            <w:pPr>
              <w:ind w:left="-107" w:firstLine="107"/>
              <w:jc w:val="center"/>
              <w:rPr>
                <w:b/>
              </w:rPr>
            </w:pPr>
            <w:r>
              <w:rPr>
                <w:b/>
              </w:rPr>
              <w:t>18/15,5</w:t>
            </w:r>
          </w:p>
        </w:tc>
      </w:tr>
      <w:tr w:rsidR="00C80CCF" w:rsidRPr="00C47D6B" w:rsidTr="00711EEF">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C80CCF" w:rsidRDefault="00C80CCF" w:rsidP="00711EEF">
            <w:pPr>
              <w:jc w:val="center"/>
              <w:rPr>
                <w:b/>
                <w:bCs/>
              </w:rPr>
            </w:pPr>
            <w:r>
              <w:rPr>
                <w:b/>
                <w:bCs/>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Default="00C80CCF" w:rsidP="00711EEF">
            <w:pPr>
              <w:jc w:val="center"/>
              <w:rPr>
                <w:b/>
                <w:bCs/>
              </w:rPr>
            </w:pP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
                <w:bCs/>
              </w:rPr>
            </w:pPr>
            <w:r>
              <w:rPr>
                <w:b/>
                <w:bCs/>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
                <w:bCs/>
              </w:rPr>
            </w:pPr>
            <w:r>
              <w:rPr>
                <w:b/>
                <w:bCs/>
              </w:rPr>
              <w:t>9</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Default="00C80CCF" w:rsidP="00711EEF">
            <w:pPr>
              <w:jc w:val="center"/>
              <w:rPr>
                <w:b/>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Default="00C80CCF" w:rsidP="00711EEF">
            <w:pPr>
              <w:jc w:val="center"/>
              <w:rPr>
                <w:b/>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Default="00C80CCF" w:rsidP="00711EEF">
            <w:pPr>
              <w:jc w:val="center"/>
              <w:rPr>
                <w:rFonts w:ascii="Symbol" w:hAnsi="Symbol" w:cs="Arial CYR"/>
                <w:b/>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Default="00C80CCF" w:rsidP="00711EEF">
            <w:pPr>
              <w:jc w:val="center"/>
              <w:rPr>
                <w:rFonts w:ascii="Symbol" w:hAnsi="Symbol" w:cs="Arial CYR"/>
                <w:b/>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Default="00C80CCF" w:rsidP="00711EEF">
            <w:pPr>
              <w:jc w:val="center"/>
              <w:rPr>
                <w:rFonts w:cs="Arial CYR"/>
                <w:b/>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Default="00C80CCF" w:rsidP="00711EEF">
            <w:pPr>
              <w:jc w:val="center"/>
              <w:rPr>
                <w:rFonts w:cs="Arial CYR"/>
                <w:b/>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Default="00C80CCF" w:rsidP="00711EEF">
            <w:pPr>
              <w:jc w:val="center"/>
              <w:rPr>
                <w:b/>
              </w:rPr>
            </w:pPr>
          </w:p>
        </w:tc>
        <w:tc>
          <w:tcPr>
            <w:tcW w:w="547" w:type="dxa"/>
            <w:tcBorders>
              <w:top w:val="single" w:sz="4" w:space="0" w:color="auto"/>
              <w:left w:val="single" w:sz="4" w:space="0" w:color="auto"/>
              <w:bottom w:val="single" w:sz="4" w:space="0" w:color="auto"/>
              <w:right w:val="single" w:sz="4" w:space="0" w:color="auto"/>
            </w:tcBorders>
            <w:vAlign w:val="center"/>
          </w:tcPr>
          <w:p w:rsidR="00C80CCF" w:rsidRDefault="00C80CCF" w:rsidP="00711EEF">
            <w:pPr>
              <w:jc w:val="center"/>
              <w:rPr>
                <w:b/>
              </w:rPr>
            </w:pP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C80CCF" w:rsidRPr="005417BF" w:rsidRDefault="00C80CCF" w:rsidP="00711EEF">
            <w:pPr>
              <w:jc w:val="center"/>
              <w:rPr>
                <w:b/>
                <w:bCs/>
              </w:rPr>
            </w:pPr>
            <w:r w:rsidRPr="005417BF">
              <w:rPr>
                <w:b/>
                <w:bCs/>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F57F12" w:rsidRDefault="00C80CCF" w:rsidP="00711EEF">
            <w:pPr>
              <w:jc w:val="center"/>
              <w:rPr>
                <w:b/>
                <w:bCs/>
                <w:vertAlign w:val="superscript"/>
              </w:rPr>
            </w:pPr>
            <w:r w:rsidRPr="00114F79">
              <w:rPr>
                <w:b/>
                <w:bCs/>
              </w:rPr>
              <w:t>Вариативная часть</w:t>
            </w:r>
            <w:r w:rsidRPr="00AB2307">
              <w:rPr>
                <w:b/>
                <w:bCs/>
                <w:vertAlign w:val="superscript"/>
              </w:rPr>
              <w:t>5</w:t>
            </w:r>
            <w:r w:rsidRPr="00CF47ED">
              <w:rPr>
                <w:b/>
                <w:bCs/>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
                <w:bCs/>
              </w:rPr>
            </w:pPr>
            <w:r>
              <w:rPr>
                <w:b/>
                <w:bCs/>
              </w:rPr>
              <w:t>427</w:t>
            </w: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
                <w:bCs/>
              </w:rPr>
            </w:pPr>
            <w:r>
              <w:rPr>
                <w:b/>
                <w:bCs/>
              </w:rPr>
              <w:t>181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80CCF" w:rsidRPr="00B25B44" w:rsidRDefault="00C80CCF" w:rsidP="00711EEF">
            <w:pPr>
              <w:jc w:val="center"/>
              <w:rPr>
                <w:b/>
                <w:bCs/>
              </w:rPr>
            </w:pPr>
            <w:r w:rsidRPr="00B25B44">
              <w:rPr>
                <w:b/>
                <w:bCs/>
              </w:rPr>
              <w:t>2</w:t>
            </w:r>
            <w:r>
              <w:rPr>
                <w:b/>
                <w:bCs/>
              </w:rPr>
              <w:t>46</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C80CCF" w:rsidRPr="00180C23" w:rsidRDefault="00C80CCF" w:rsidP="00711EEF">
            <w:pPr>
              <w:jc w:val="center"/>
              <w:rPr>
                <w:b/>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
                <w:bCs/>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lastRenderedPageBreak/>
              <w:t>В.01.</w:t>
            </w:r>
            <w:r>
              <w:t>УП.01</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C96F4E" w:rsidRDefault="00C80CCF" w:rsidP="00711EEF">
            <w:pPr>
              <w:rPr>
                <w:vertAlign w:val="superscript"/>
              </w:rPr>
            </w:pPr>
            <w:r w:rsidRPr="00180C23">
              <w:t>Ритмика</w:t>
            </w:r>
            <w:r w:rsidRPr="00AB2307">
              <w:rPr>
                <w:b/>
                <w:vertAlign w:val="superscript"/>
              </w:rPr>
              <w:t>4</w:t>
            </w:r>
            <w:r>
              <w:rPr>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6</w:t>
            </w:r>
            <w:r>
              <w:t>5</w:t>
            </w: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rsidRPr="00180C23">
              <w:t>6</w:t>
            </w:r>
            <w: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r w:rsidRPr="00180C23">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r w:rsidRPr="00180C23">
              <w:rPr>
                <w:rFonts w:cs="Arial CYR"/>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r w:rsidRPr="00180C23">
              <w:rPr>
                <w:rFonts w:cs="Arial CYR"/>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В.0</w:t>
            </w:r>
            <w:r>
              <w:t>2</w:t>
            </w:r>
            <w:r w:rsidRPr="00180C23">
              <w:t>.</w:t>
            </w:r>
            <w:r>
              <w:t>УП.02</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t>Основы импровизации</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164</w:t>
            </w: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82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rPr>
                <w:bCs/>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t>82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r>
              <w:rPr>
                <w:bCs/>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1</w:t>
            </w: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t>1/0</w:t>
            </w: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В.0</w:t>
            </w:r>
            <w:r>
              <w:t>3</w:t>
            </w:r>
            <w:r w:rsidRPr="00180C23">
              <w:t>.</w:t>
            </w:r>
            <w:r>
              <w:t>УП.03</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rPr>
                <w:bCs/>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49,5</w:t>
            </w: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t>1</w:t>
            </w: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rsidRPr="00180C23">
              <w:rPr>
                <w:bCs/>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rPr>
                <w:bCs/>
              </w:rPr>
              <w:t>6</w:t>
            </w:r>
            <w:r>
              <w:rPr>
                <w:bCs/>
              </w:rPr>
              <w:t>6</w:t>
            </w: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rPr>
                <w:bCs/>
              </w:rPr>
              <w:t>3</w:t>
            </w:r>
            <w:r>
              <w:rPr>
                <w:bCs/>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rsidRPr="00180C23">
              <w:rPr>
                <w:bCs/>
              </w:rPr>
              <w:t>3</w:t>
            </w:r>
            <w:r>
              <w:rPr>
                <w:bCs/>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r w:rsidRPr="00180C23">
              <w:rPr>
                <w:bCs/>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rsidRPr="00180C23">
              <w:t>1</w:t>
            </w: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C80CCF" w:rsidRDefault="00C80CCF" w:rsidP="00711EEF">
            <w:pPr>
              <w:jc w:val="center"/>
            </w:pPr>
            <w: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rPr>
                <w:bCs/>
              </w:rPr>
            </w:pPr>
            <w:r>
              <w:rPr>
                <w:bCs/>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Cs/>
              </w:rPr>
            </w:pPr>
            <w:r>
              <w:rPr>
                <w:bCs/>
              </w:rPr>
              <w:t>82,5</w:t>
            </w: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Cs/>
              </w:rPr>
            </w:pPr>
            <w:r>
              <w:rPr>
                <w:bCs/>
              </w:rPr>
              <w:t>49,5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rPr>
            </w:pPr>
            <w:r>
              <w:rPr>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Cs/>
              </w:rPr>
            </w:pPr>
            <w:r>
              <w:rPr>
                <w:bCs/>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t>1</w:t>
            </w: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В.0</w:t>
            </w:r>
            <w:r>
              <w:t>6</w:t>
            </w:r>
            <w:r w:rsidRPr="00180C23">
              <w:t>.</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4166F9" w:rsidRDefault="00C80CCF" w:rsidP="00711EEF">
            <w:pPr>
              <w:rPr>
                <w:bCs/>
                <w:vertAlign w:val="superscript"/>
              </w:rPr>
            </w:pPr>
            <w:r w:rsidRPr="00180C23">
              <w:rPr>
                <w:bCs/>
              </w:rPr>
              <w:t>Дополнительный инструмент</w:t>
            </w:r>
            <w:r w:rsidRPr="00AB2307">
              <w:rPr>
                <w:b/>
                <w:bCs/>
                <w:vertAlign w:val="superscript"/>
              </w:rPr>
              <w:t>6</w:t>
            </w:r>
            <w:r>
              <w:rPr>
                <w:bCs/>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Cs/>
              </w:rPr>
            </w:pP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rPr>
            </w:pPr>
            <w:r w:rsidRPr="00180C23">
              <w:rPr>
                <w:bCs/>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Cs/>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В.0</w:t>
            </w:r>
            <w:r>
              <w:t>7</w:t>
            </w:r>
            <w:r w:rsidRPr="00180C23">
              <w:t>.</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rPr>
                <w:bCs/>
              </w:rPr>
            </w:pPr>
            <w:r w:rsidRPr="00180C23">
              <w:rPr>
                <w:bCs/>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Cs/>
              </w:rPr>
            </w:pP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rPr>
            </w:pPr>
            <w:r>
              <w:rPr>
                <w:bCs/>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Cs/>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В.0</w:t>
            </w:r>
            <w:r>
              <w:t>8</w:t>
            </w:r>
            <w:r w:rsidRPr="00180C23">
              <w:t>.</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rPr>
                <w:bCs/>
              </w:rPr>
            </w:pPr>
            <w:r>
              <w:rPr>
                <w:bCs/>
              </w:rPr>
              <w:t>Электронная</w:t>
            </w:r>
            <w:r w:rsidRPr="00180C23">
              <w:rPr>
                <w:bCs/>
              </w:rPr>
              <w:t xml:space="preserve">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Cs/>
              </w:rPr>
            </w:pP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rPr>
            </w:pPr>
            <w:r w:rsidRPr="00180C23">
              <w:rPr>
                <w:bCs/>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Cs/>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В.0</w:t>
            </w:r>
            <w:r>
              <w:t>9</w:t>
            </w:r>
            <w:r w:rsidRPr="00180C23">
              <w:t>.</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rPr>
                <w:bCs/>
              </w:rPr>
            </w:pPr>
            <w:r w:rsidRPr="00180C23">
              <w:rPr>
                <w:bCs/>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Cs/>
              </w:rPr>
            </w:pP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rPr>
            </w:pPr>
            <w:r w:rsidRPr="00180C23">
              <w:rPr>
                <w:bCs/>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Cs/>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В.10.</w:t>
            </w:r>
          </w:p>
        </w:tc>
        <w:tc>
          <w:tcPr>
            <w:tcW w:w="3260"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rPr>
                <w:bCs/>
              </w:rPr>
            </w:pPr>
            <w:r w:rsidRPr="00180C23">
              <w:t>Народн</w:t>
            </w:r>
            <w:r>
              <w:t xml:space="preserve">ое </w:t>
            </w:r>
            <w:r w:rsidRPr="00180C23">
              <w:t>музыкальн</w:t>
            </w:r>
            <w:r>
              <w:t>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Cs/>
              </w:rPr>
            </w:pP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b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Cs/>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r>
      <w:tr w:rsidR="00C80CCF" w:rsidRPr="00C47D6B" w:rsidTr="00711EEF">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r>
              <w:rPr>
                <w:b/>
                <w:bCs/>
                <w:iCs/>
              </w:rPr>
              <w:t>Всего аудиторная нагрузка с учетом вариативной части</w:t>
            </w:r>
            <w:r w:rsidRPr="00180C23">
              <w:rPr>
                <w:b/>
                <w:bCs/>
                <w:iCs/>
              </w:rPr>
              <w:t>:</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B25B44" w:rsidRDefault="00C80CCF" w:rsidP="00711EEF">
            <w:pPr>
              <w:jc w:val="center"/>
              <w:rPr>
                <w:b/>
                <w:bCs/>
                <w:iCs/>
              </w:rPr>
            </w:pPr>
            <w:r w:rsidRPr="00B25B44">
              <w:rPr>
                <w:b/>
                <w:bCs/>
                <w:iCs/>
              </w:rPr>
              <w:t>2</w:t>
            </w:r>
            <w:r>
              <w:rPr>
                <w:b/>
                <w:bCs/>
                <w:iCs/>
              </w:rPr>
              <w:t>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
                <w:bCs/>
                <w:iCs/>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r w:rsidRPr="00180C23">
              <w:rPr>
                <w:b/>
                <w:bCs/>
                <w:iCs/>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r>
              <w:rPr>
                <w:b/>
                <w:bCs/>
                <w:iCs/>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r>
              <w:rPr>
                <w:b/>
                <w:bCs/>
                <w:iCs/>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r w:rsidRPr="00180C23">
              <w:rPr>
                <w:b/>
                <w:bCs/>
                <w:iCs/>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r w:rsidRPr="00180C23">
              <w:rPr>
                <w:b/>
                <w:bCs/>
                <w:iCs/>
              </w:rPr>
              <w:t>7</w:t>
            </w:r>
            <w:r>
              <w:rPr>
                <w:b/>
                <w:bCs/>
                <w:iCs/>
              </w:rPr>
              <w:t>,5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r>
              <w:rPr>
                <w:b/>
                <w:bCs/>
                <w:iCs/>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r>
              <w:rPr>
                <w:b/>
                <w:bCs/>
                <w:iCs/>
              </w:rPr>
              <w:t>9,5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
                <w:iCs/>
              </w:rPr>
            </w:pPr>
            <w:r>
              <w:rPr>
                <w:b/>
                <w:bCs/>
                <w:iCs/>
              </w:rPr>
              <w:t>12</w:t>
            </w:r>
            <w:r w:rsidRPr="00180C23">
              <w:rPr>
                <w:b/>
                <w:bCs/>
                <w:iCs/>
              </w:rPr>
              <w:t>/</w:t>
            </w:r>
            <w:r>
              <w:rPr>
                <w:b/>
                <w:bCs/>
                <w:iCs/>
              </w:rPr>
              <w:t>10</w:t>
            </w:r>
          </w:p>
        </w:tc>
      </w:tr>
      <w:tr w:rsidR="00C80CCF" w:rsidRPr="00C47D6B" w:rsidTr="00711EEF">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DB1A55" w:rsidRDefault="00C80CCF" w:rsidP="00711EEF">
            <w:pPr>
              <w:jc w:val="center"/>
              <w:rPr>
                <w:b/>
                <w:bCs/>
                <w:iCs/>
                <w:vertAlign w:val="superscript"/>
              </w:rPr>
            </w:pPr>
            <w:r>
              <w:rPr>
                <w:b/>
                <w:bCs/>
                <w:iCs/>
              </w:rPr>
              <w:t>Всего максимальная нагрузка с учетом вариативной части:</w:t>
            </w:r>
            <w:r>
              <w:rPr>
                <w:b/>
                <w:bCs/>
                <w:iCs/>
                <w:vertAlign w:val="superscript"/>
              </w:rPr>
              <w:t>7</w:t>
            </w:r>
            <w:r w:rsidRPr="00520DD3">
              <w:rPr>
                <w:b/>
                <w:bCs/>
                <w:iCs/>
                <w:vertAlign w:val="superscript"/>
              </w:rPr>
              <w:t>)</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r>
              <w:rPr>
                <w:b/>
                <w:bCs/>
                <w:iCs/>
              </w:rPr>
              <w:t>4268,5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r w:rsidRPr="00180C23">
              <w:rPr>
                <w:b/>
                <w:bCs/>
                <w:iCs/>
              </w:rPr>
              <w:t>2</w:t>
            </w:r>
            <w:r>
              <w:rPr>
                <w:b/>
                <w:bCs/>
                <w:iCs/>
              </w:rPr>
              <w:t>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80CCF" w:rsidRDefault="00C80CCF" w:rsidP="00711EEF">
            <w:pPr>
              <w:jc w:val="center"/>
              <w:rPr>
                <w:b/>
                <w:bCs/>
                <w:iCs/>
              </w:rPr>
            </w:pPr>
            <w:r>
              <w:rPr>
                <w:b/>
                <w:bCs/>
                <w:iCs/>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
                <w:bCs/>
                <w:iCs/>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r>
              <w:rPr>
                <w:b/>
                <w:bCs/>
                <w:iCs/>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Default="00C80CCF" w:rsidP="00711EEF">
            <w:pPr>
              <w:jc w:val="center"/>
              <w:rPr>
                <w:b/>
                <w:bCs/>
                <w:iCs/>
              </w:rPr>
            </w:pPr>
            <w:r>
              <w:rPr>
                <w:b/>
                <w:bCs/>
                <w:iCs/>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Default="00C80CCF" w:rsidP="00711EEF">
            <w:pPr>
              <w:jc w:val="center"/>
              <w:rPr>
                <w:b/>
                <w:bCs/>
                <w:iCs/>
              </w:rPr>
            </w:pPr>
            <w:r>
              <w:rPr>
                <w:b/>
                <w:bCs/>
                <w:iCs/>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r>
              <w:rPr>
                <w:b/>
                <w:bCs/>
                <w:iCs/>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r>
              <w:rPr>
                <w:b/>
                <w:bCs/>
                <w:iCs/>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Default="00C80CCF" w:rsidP="00711EEF">
            <w:pPr>
              <w:jc w:val="center"/>
              <w:rPr>
                <w:b/>
                <w:bCs/>
                <w:iCs/>
              </w:rPr>
            </w:pPr>
            <w:r>
              <w:rPr>
                <w:b/>
                <w:bCs/>
                <w:iCs/>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Default="00C80CCF" w:rsidP="00711EEF">
            <w:pPr>
              <w:jc w:val="center"/>
              <w:rPr>
                <w:b/>
                <w:bCs/>
                <w:iCs/>
              </w:rPr>
            </w:pPr>
            <w:r>
              <w:rPr>
                <w:b/>
                <w:bCs/>
                <w:iCs/>
              </w:rPr>
              <w:t>22</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Default="00C80CCF" w:rsidP="00711EEF">
            <w:pPr>
              <w:jc w:val="center"/>
              <w:rPr>
                <w:b/>
                <w:bCs/>
                <w:iCs/>
              </w:rPr>
            </w:pPr>
            <w:r>
              <w:rPr>
                <w:b/>
                <w:bCs/>
                <w:iCs/>
              </w:rPr>
              <w:t>26/21,5</w:t>
            </w:r>
          </w:p>
        </w:tc>
      </w:tr>
      <w:tr w:rsidR="00C80CCF" w:rsidRPr="00C47D6B" w:rsidTr="00711EEF">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Default="00C80CCF" w:rsidP="00711EEF">
            <w:pPr>
              <w:jc w:val="center"/>
              <w:rPr>
                <w:b/>
                <w:bCs/>
                <w:iCs/>
              </w:rPr>
            </w:pPr>
            <w:r w:rsidRPr="00B25B44">
              <w:rPr>
                <w:b/>
                <w:bCs/>
                <w:iCs/>
              </w:rPr>
              <w:t>Всего количество контрольных уроков, зачетов, экзаменов</w:t>
            </w:r>
            <w:r>
              <w:rPr>
                <w:b/>
                <w:bCs/>
                <w:iCs/>
              </w:rPr>
              <w:t>:</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C80CCF" w:rsidRDefault="00C80CCF" w:rsidP="00711EEF">
            <w:pPr>
              <w:jc w:val="center"/>
              <w:rPr>
                <w:b/>
                <w:bCs/>
                <w:iCs/>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
                <w:bCs/>
                <w:iCs/>
              </w:rPr>
            </w:pPr>
            <w:r w:rsidRPr="00180C23">
              <w:rPr>
                <w:b/>
                <w:bCs/>
                <w:iCs/>
              </w:rPr>
              <w:t>3</w:t>
            </w:r>
            <w:r>
              <w:rPr>
                <w:b/>
                <w:bCs/>
                <w:iCs/>
              </w:rPr>
              <w:t>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
                <w:bCs/>
                <w:iCs/>
              </w:rPr>
            </w:pPr>
            <w:r>
              <w:rPr>
                <w:b/>
                <w:bCs/>
                <w:iCs/>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Default="00C80CCF" w:rsidP="00711EEF">
            <w:pPr>
              <w:jc w:val="center"/>
              <w:rPr>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Default="00C80CCF" w:rsidP="00711EEF">
            <w:pPr>
              <w:jc w:val="center"/>
              <w:rPr>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Default="00C80CCF" w:rsidP="00711EEF">
            <w:pPr>
              <w:jc w:val="center"/>
              <w:rPr>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Default="00C80CCF" w:rsidP="00711EEF">
            <w:pPr>
              <w:jc w:val="center"/>
              <w:rPr>
                <w:b/>
                <w:bCs/>
                <w:iCs/>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Default="00C80CCF" w:rsidP="00711EEF">
            <w:pPr>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Default="00C80CCF" w:rsidP="00711EEF">
            <w:pPr>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Default="00C80CCF" w:rsidP="00711EEF">
            <w:pPr>
              <w:jc w:val="center"/>
              <w:rPr>
                <w:b/>
                <w:bCs/>
                <w:iCs/>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Default="00C80CCF" w:rsidP="00711EEF">
            <w:pPr>
              <w:jc w:val="center"/>
              <w:rPr>
                <w:b/>
                <w:bCs/>
                <w:iCs/>
              </w:rPr>
            </w:pP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Cs/>
              </w:rPr>
            </w:pPr>
            <w:r w:rsidRPr="00180C23">
              <w:rPr>
                <w:b/>
                <w:bCs/>
                <w:iCs/>
              </w:rPr>
              <w:lastRenderedPageBreak/>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DB2C41" w:rsidRDefault="00C80CCF" w:rsidP="00711EEF">
            <w:pPr>
              <w:jc w:val="center"/>
              <w:rPr>
                <w:b/>
                <w:bCs/>
                <w:iCs/>
                <w:vertAlign w:val="superscript"/>
              </w:rPr>
            </w:pPr>
            <w:r w:rsidRPr="00180C23">
              <w:rPr>
                <w:b/>
                <w:bCs/>
                <w:iCs/>
              </w:rPr>
              <w:t>Консультации</w:t>
            </w:r>
            <w:r>
              <w:rPr>
                <w:b/>
                <w:bCs/>
                <w:iCs/>
                <w:vertAlign w:val="superscript"/>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Cs/>
              </w:rPr>
            </w:pPr>
            <w:r w:rsidRPr="00180C23">
              <w:rPr>
                <w:b/>
                <w:bCs/>
                <w:iCs/>
              </w:rPr>
              <w:t>1</w:t>
            </w:r>
            <w:r>
              <w:rPr>
                <w:b/>
                <w:bCs/>
                <w:iCs/>
              </w:rPr>
              <w:t>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Cs/>
              </w:rPr>
            </w:pPr>
            <w:r w:rsidRPr="00180C23">
              <w:rPr>
                <w:b/>
                <w:bCs/>
                <w:iCs/>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Cs/>
              </w:rPr>
            </w:pPr>
            <w:r w:rsidRPr="00180C23">
              <w:rPr>
                <w:b/>
                <w:bCs/>
                <w:iCs/>
              </w:rPr>
              <w:t>1</w:t>
            </w:r>
            <w:r>
              <w:rPr>
                <w:b/>
                <w:bCs/>
                <w:iCs/>
              </w:rPr>
              <w:t>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C80CCF" w:rsidRPr="00180C23" w:rsidRDefault="00C80CCF" w:rsidP="00711EEF">
            <w:pPr>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Cs/>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vAlign w:val="center"/>
          </w:tcPr>
          <w:p w:rsidR="00C80CCF" w:rsidRPr="00180C23" w:rsidRDefault="00C80CCF" w:rsidP="00711EEF">
            <w:pPr>
              <w:jc w:val="center"/>
              <w:rPr>
                <w:b/>
                <w:bCs/>
                <w:i/>
                <w:iCs/>
              </w:rPr>
            </w:pPr>
            <w:r w:rsidRPr="00180C23">
              <w:rPr>
                <w:b/>
                <w:bCs/>
                <w:iCs/>
              </w:rPr>
              <w:t>Годовая нагрузка</w:t>
            </w:r>
            <w:r>
              <w:rPr>
                <w:b/>
                <w:bCs/>
                <w:iCs/>
              </w:rPr>
              <w:t xml:space="preserve"> в часах </w:t>
            </w:r>
          </w:p>
        </w:tc>
      </w:tr>
      <w:tr w:rsidR="00C80CCF" w:rsidRPr="00C47D6B" w:rsidTr="00711EE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К.03.01.</w:t>
            </w:r>
          </w:p>
        </w:tc>
        <w:tc>
          <w:tcPr>
            <w:tcW w:w="3260" w:type="dxa"/>
            <w:tcBorders>
              <w:top w:val="single" w:sz="4" w:space="0" w:color="auto"/>
              <w:left w:val="single" w:sz="4" w:space="0" w:color="auto"/>
              <w:bottom w:val="single" w:sz="4" w:space="0" w:color="auto"/>
              <w:right w:val="single" w:sz="4" w:space="0" w:color="auto"/>
            </w:tcBorders>
          </w:tcPr>
          <w:p w:rsidR="00C80CCF" w:rsidRPr="00180C23" w:rsidRDefault="00C80CCF" w:rsidP="00711EEF">
            <w:r w:rsidRPr="00180C23">
              <w:rPr>
                <w:bCs/>
              </w:rPr>
              <w:t>Специальн</w:t>
            </w:r>
            <w:r>
              <w:rPr>
                <w:bCs/>
              </w:rPr>
              <w:t>ость</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C80CCF"/>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rsidRPr="00180C23">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r w:rsidRPr="00180C23">
              <w:rPr>
                <w:rFonts w:cs="Arial CYR"/>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8</w:t>
            </w: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rsidRPr="00180C23">
              <w:t>8</w:t>
            </w:r>
          </w:p>
        </w:tc>
      </w:tr>
      <w:tr w:rsidR="00C80CCF" w:rsidRPr="00C47D6B" w:rsidTr="00711EEF">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К.03.02.</w:t>
            </w:r>
          </w:p>
        </w:tc>
        <w:tc>
          <w:tcPr>
            <w:tcW w:w="3260" w:type="dxa"/>
            <w:tcBorders>
              <w:top w:val="single" w:sz="4" w:space="0" w:color="auto"/>
              <w:left w:val="single" w:sz="4" w:space="0" w:color="auto"/>
              <w:bottom w:val="single" w:sz="4" w:space="0" w:color="auto"/>
              <w:right w:val="single" w:sz="4" w:space="0" w:color="auto"/>
            </w:tcBorders>
          </w:tcPr>
          <w:p w:rsidR="00C80CCF" w:rsidRPr="00180C23" w:rsidRDefault="00C80CCF" w:rsidP="00711EEF">
            <w:r w:rsidRPr="00180C23">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rsidRPr="00180C23">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cs="Arial CYR"/>
              </w:rPr>
            </w:pPr>
            <w:r w:rsidRPr="00180C23">
              <w:rPr>
                <w:rFonts w:cs="Arial CYR"/>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4</w:t>
            </w: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rsidRPr="00180C23">
              <w:t>4</w:t>
            </w:r>
          </w:p>
        </w:tc>
      </w:tr>
      <w:tr w:rsidR="00C80CCF" w:rsidRPr="00C47D6B" w:rsidTr="00711EE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К.03.03</w:t>
            </w:r>
          </w:p>
        </w:tc>
        <w:tc>
          <w:tcPr>
            <w:tcW w:w="3260" w:type="dxa"/>
            <w:tcBorders>
              <w:top w:val="single" w:sz="4" w:space="0" w:color="auto"/>
              <w:left w:val="single" w:sz="4" w:space="0" w:color="auto"/>
              <w:bottom w:val="single" w:sz="4" w:space="0" w:color="auto"/>
              <w:right w:val="single" w:sz="4" w:space="0" w:color="auto"/>
            </w:tcBorders>
          </w:tcPr>
          <w:p w:rsidR="00C80CCF" w:rsidRPr="00180C23" w:rsidRDefault="00C80CCF" w:rsidP="00711EEF">
            <w:pPr>
              <w:spacing w:line="280" w:lineRule="exact"/>
              <w:ind w:right="686"/>
              <w:jc w:val="both"/>
              <w:rPr>
                <w:color w:val="000000"/>
              </w:rPr>
            </w:pPr>
            <w:r w:rsidRPr="00180C23">
              <w:rPr>
                <w:color w:val="000000"/>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rsidRPr="00180C23">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r w:rsidRPr="00180C23">
              <w:rPr>
                <w:rFonts w:ascii="Symbol" w:hAnsi="Symbol" w:cs="Arial CYR"/>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2</w:t>
            </w: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rsidRPr="00180C23">
              <w:t>4</w:t>
            </w:r>
          </w:p>
        </w:tc>
      </w:tr>
      <w:tr w:rsidR="00C80CCF" w:rsidRPr="00C47D6B" w:rsidTr="00711EE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К.03.04.</w:t>
            </w:r>
          </w:p>
        </w:tc>
        <w:tc>
          <w:tcPr>
            <w:tcW w:w="3260" w:type="dxa"/>
            <w:tcBorders>
              <w:top w:val="single" w:sz="4" w:space="0" w:color="auto"/>
              <w:left w:val="single" w:sz="4" w:space="0" w:color="auto"/>
              <w:bottom w:val="single" w:sz="4" w:space="0" w:color="auto"/>
              <w:right w:val="single" w:sz="4" w:space="0" w:color="auto"/>
            </w:tcBorders>
          </w:tcPr>
          <w:p w:rsidR="00C80CCF" w:rsidRPr="00180C23" w:rsidRDefault="00C80CCF" w:rsidP="00711EEF">
            <w:pPr>
              <w:spacing w:line="280" w:lineRule="exact"/>
              <w:ind w:right="686"/>
              <w:jc w:val="both"/>
              <w:rPr>
                <w:color w:val="000000"/>
              </w:rPr>
            </w:pPr>
            <w:r w:rsidRPr="00180C23">
              <w:rPr>
                <w:color w:val="000000"/>
              </w:rPr>
              <w:t>Ансамбль</w:t>
            </w:r>
            <w:r>
              <w:rPr>
                <w:color w:val="000000"/>
              </w:rPr>
              <w:t>/Концертмейстерский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r w:rsidRPr="00180C23">
              <w:rPr>
                <w:rFonts w:ascii="Symbol" w:hAnsi="Symbol" w:cs="Arial CYR"/>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t>2</w:t>
            </w: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tc>
      </w:tr>
      <w:tr w:rsidR="00C80CCF" w:rsidRPr="00C47D6B" w:rsidTr="00711EE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К.03.05.</w:t>
            </w:r>
          </w:p>
        </w:tc>
        <w:tc>
          <w:tcPr>
            <w:tcW w:w="3260" w:type="dxa"/>
            <w:tcBorders>
              <w:top w:val="single" w:sz="4" w:space="0" w:color="auto"/>
              <w:left w:val="single" w:sz="4" w:space="0" w:color="auto"/>
              <w:bottom w:val="single" w:sz="4" w:space="0" w:color="auto"/>
              <w:right w:val="single" w:sz="4" w:space="0" w:color="auto"/>
            </w:tcBorders>
          </w:tcPr>
          <w:p w:rsidR="00C80CCF" w:rsidRPr="00180C23" w:rsidRDefault="00C80CCF" w:rsidP="00711EEF">
            <w:pPr>
              <w:spacing w:line="280" w:lineRule="exact"/>
              <w:ind w:right="686"/>
              <w:jc w:val="both"/>
              <w:rPr>
                <w:color w:val="000000"/>
              </w:rPr>
            </w:pPr>
            <w:r w:rsidRPr="00180C23">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t>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rPr>
                <w:rFonts w:ascii="Symbol" w:hAnsi="Symbol" w:cs="Arial CYR"/>
              </w:rPr>
            </w:pPr>
            <w:r w:rsidRPr="00180C23">
              <w:rPr>
                <w:rFonts w:ascii="Symbol" w:hAnsi="Symbol" w:cs="Arial CYR"/>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pPr>
              <w:jc w:val="center"/>
            </w:pPr>
            <w:r w:rsidRPr="00180C23">
              <w:t>8</w:t>
            </w:r>
          </w:p>
        </w:tc>
        <w:tc>
          <w:tcPr>
            <w:tcW w:w="547" w:type="dxa"/>
            <w:tcBorders>
              <w:top w:val="single" w:sz="4" w:space="0" w:color="auto"/>
              <w:left w:val="single" w:sz="4" w:space="0" w:color="auto"/>
              <w:bottom w:val="single" w:sz="4" w:space="0" w:color="auto"/>
              <w:right w:val="single" w:sz="4" w:space="0" w:color="auto"/>
            </w:tcBorders>
            <w:vAlign w:val="center"/>
          </w:tcPr>
          <w:p w:rsidR="00C80CCF" w:rsidRPr="00180C23" w:rsidRDefault="00C80CCF" w:rsidP="00711EEF">
            <w:r>
              <w:t>8</w:t>
            </w:r>
          </w:p>
        </w:tc>
      </w:tr>
      <w:tr w:rsidR="00C80CCF" w:rsidRPr="00C47D6B" w:rsidTr="00711EEF">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r w:rsidRPr="00180C23">
              <w:rPr>
                <w:b/>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
                <w:bCs/>
                <w:iCs/>
              </w:rPr>
            </w:pPr>
            <w:r w:rsidRPr="00180C23">
              <w:rPr>
                <w:b/>
              </w:rPr>
              <w:t>Аттестация</w:t>
            </w:r>
          </w:p>
        </w:tc>
        <w:tc>
          <w:tcPr>
            <w:tcW w:w="10032" w:type="dxa"/>
            <w:gridSpan w:val="27"/>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r w:rsidRPr="00180C23">
              <w:rPr>
                <w:b/>
              </w:rPr>
              <w:t>Годовой объем в неделях</w:t>
            </w:r>
          </w:p>
        </w:tc>
      </w:tr>
      <w:tr w:rsidR="00C80CCF" w:rsidRPr="00C47D6B" w:rsidTr="00711EEF">
        <w:trPr>
          <w:trHeight w:val="347"/>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rsidRPr="00180C23">
              <w:t>ПА.04.01.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r w:rsidRPr="00180C23">
              <w:t xml:space="preserve">Промежуточная </w:t>
            </w:r>
            <w:r>
              <w:t>(</w:t>
            </w:r>
            <w:r w:rsidRPr="00180C23">
              <w:t>экзамен</w:t>
            </w:r>
            <w:r>
              <w:t>ационная)</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iCs/>
              </w:rPr>
            </w:pPr>
            <w:r>
              <w:rPr>
                <w:bCs/>
                <w:iCs/>
              </w:rPr>
              <w:t>7</w:t>
            </w:r>
            <w:r w:rsidRPr="00180C23">
              <w:rPr>
                <w:bCs/>
                <w:iCs/>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rPr>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C80CCF" w:rsidRPr="00180C23" w:rsidRDefault="00C80CCF" w:rsidP="00711EEF">
            <w:pPr>
              <w:jc w:val="center"/>
              <w:rPr>
                <w:bCs/>
                <w:iCs/>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rsidRPr="00180C23">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rsidRPr="00180C23">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rsidRPr="00180C23">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rsidRPr="00180C23">
              <w:t>1</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rsidRPr="00180C23">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rsidRPr="00180C23">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rsidRPr="00180C23">
              <w:t>1</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C80CCF" w:rsidRPr="00180C23" w:rsidRDefault="00C80CCF" w:rsidP="00711EEF">
            <w:pPr>
              <w:jc w:val="center"/>
            </w:pPr>
            <w:r>
              <w:t>-</w:t>
            </w: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r w:rsidRPr="00180C23">
              <w:rPr>
                <w:bCs/>
                <w:iCs/>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rPr>
                <w:bCs/>
                <w:iCs/>
              </w:rPr>
            </w:pPr>
            <w:r w:rsidRPr="00180C23">
              <w:rPr>
                <w:bCs/>
                <w:iCs/>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r w:rsidRPr="00180C23">
              <w:rPr>
                <w:bCs/>
                <w:iCs/>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80CCF" w:rsidRPr="00180C23" w:rsidRDefault="00C80CCF" w:rsidP="00711EEF">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80CCF" w:rsidRPr="00180C23" w:rsidRDefault="00C80CCF" w:rsidP="00711EEF">
            <w:pPr>
              <w:jc w:val="center"/>
              <w:rPr>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C80CCF" w:rsidRPr="00180C23" w:rsidRDefault="00C80CCF" w:rsidP="00711EEF">
            <w:pPr>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r w:rsidRPr="00180C23">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r w:rsidRPr="00180C23">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r w:rsidRPr="00180C23">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r w:rsidRPr="00180C23">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r w:rsidRPr="00180C23">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r w:rsidRPr="00180C23">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r w:rsidRPr="00180C23">
              <w:t> </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r>
              <w:t>2</w:t>
            </w: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r w:rsidRPr="00180C23">
              <w:rPr>
                <w:bCs/>
                <w:iCs/>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rPr>
                <w:bCs/>
                <w:iCs/>
              </w:rPr>
            </w:pPr>
            <w:r w:rsidRPr="00180C23">
              <w:rPr>
                <w:bCs/>
                <w:iCs/>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r w:rsidRPr="00180C23">
              <w:rPr>
                <w:bCs/>
                <w:iCs/>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80CCF" w:rsidRPr="00180C23" w:rsidRDefault="00C80CCF" w:rsidP="00711EEF">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80CCF" w:rsidRPr="00180C23" w:rsidRDefault="00C80CCF" w:rsidP="00711EEF">
            <w:pPr>
              <w:jc w:val="center"/>
              <w:rPr>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C80CCF" w:rsidRPr="00180C23" w:rsidRDefault="00C80CCF" w:rsidP="00711EEF">
            <w:pPr>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r w:rsidRPr="00180C23">
              <w:rPr>
                <w:bCs/>
                <w:iCs/>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rPr>
                <w:bCs/>
                <w:iCs/>
              </w:rPr>
            </w:pPr>
            <w:r w:rsidRPr="00180C23">
              <w:rPr>
                <w:bCs/>
                <w:iCs/>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r w:rsidRPr="00180C23">
              <w:rPr>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80CCF" w:rsidRPr="00180C23" w:rsidRDefault="00C80CCF" w:rsidP="00711EEF">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80CCF" w:rsidRPr="00180C23" w:rsidRDefault="00C80CCF" w:rsidP="00711EEF">
            <w:pPr>
              <w:jc w:val="center"/>
              <w:rPr>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C80CCF" w:rsidRPr="00180C23" w:rsidRDefault="00C80CCF" w:rsidP="00711EEF">
            <w:pPr>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r>
      <w:tr w:rsidR="00C80CCF" w:rsidRPr="00C47D6B" w:rsidTr="00711EE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r w:rsidRPr="00180C23">
              <w:rPr>
                <w:bCs/>
                <w:iCs/>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rPr>
                <w:bCs/>
                <w:iCs/>
              </w:rPr>
            </w:pPr>
            <w:r w:rsidRPr="00180C23">
              <w:rPr>
                <w:bCs/>
                <w:iCs/>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r w:rsidRPr="00180C23">
              <w:rPr>
                <w:bCs/>
                <w:iCs/>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80CCF" w:rsidRPr="00180C23" w:rsidRDefault="00C80CCF" w:rsidP="00711EEF">
            <w:pPr>
              <w:jc w:val="center"/>
              <w:rPr>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80CCF" w:rsidRPr="00180C23" w:rsidRDefault="00C80CCF" w:rsidP="00711EEF">
            <w:pPr>
              <w:jc w:val="center"/>
              <w:rPr>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C80CCF" w:rsidRPr="00180C23" w:rsidRDefault="00C80CCF" w:rsidP="00711EEF">
            <w:pPr>
              <w:jc w:val="center"/>
              <w:rPr>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rPr>
                <w:bCs/>
                <w:iCs/>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180C23" w:rsidRDefault="00C80CCF" w:rsidP="00711EEF">
            <w:pPr>
              <w:jc w:val="center"/>
            </w:pPr>
          </w:p>
        </w:tc>
      </w:tr>
      <w:tr w:rsidR="00C80CCF" w:rsidRPr="00C47D6B" w:rsidTr="00711EEF">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526446" w:rsidRDefault="00C80CCF" w:rsidP="00711EEF">
            <w:pPr>
              <w:jc w:val="center"/>
              <w:rPr>
                <w:b/>
                <w:bCs/>
                <w:iCs/>
                <w:vertAlign w:val="superscript"/>
              </w:rPr>
            </w:pPr>
            <w:r w:rsidRPr="00F864B0">
              <w:rPr>
                <w:b/>
                <w:bCs/>
                <w:iCs/>
              </w:rPr>
              <w:t>Резерв учебного времени</w:t>
            </w:r>
            <w:r>
              <w:rPr>
                <w:b/>
                <w:bCs/>
                <w:iCs/>
                <w:vertAlign w:val="superscript"/>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F864B0" w:rsidRDefault="00C80CCF" w:rsidP="00711EEF">
            <w:pPr>
              <w:jc w:val="center"/>
              <w:rPr>
                <w:b/>
                <w:bCs/>
                <w:iCs/>
              </w:rPr>
            </w:pPr>
            <w:r>
              <w:rPr>
                <w:b/>
                <w:bCs/>
                <w:iCs/>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30610E" w:rsidRDefault="00C80CCF" w:rsidP="00711EEF">
            <w:pPr>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30610E" w:rsidRDefault="00C80CCF" w:rsidP="00711EEF">
            <w:pPr>
              <w:jc w:val="center"/>
              <w:rPr>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C80CCF" w:rsidRPr="0030610E" w:rsidRDefault="00C80CCF" w:rsidP="00711EEF">
            <w:pPr>
              <w:jc w:val="center"/>
              <w:rPr>
                <w:b/>
                <w:bCs/>
                <w:iCs/>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C80CCF" w:rsidRPr="0030610E" w:rsidRDefault="00C80CCF" w:rsidP="00711EEF">
            <w:pPr>
              <w:jc w:val="center"/>
              <w:rPr>
                <w:b/>
                <w:bCs/>
                <w:iC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C80CCF" w:rsidRPr="0030610E" w:rsidRDefault="00C80CCF" w:rsidP="00711EEF">
            <w:pPr>
              <w:jc w:val="center"/>
              <w:rPr>
                <w:b/>
                <w:bCs/>
                <w:iC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30610E" w:rsidRDefault="00C80CCF" w:rsidP="00711EEF">
            <w:pPr>
              <w:jc w:val="center"/>
              <w:rPr>
                <w:b/>
                <w:bCs/>
                <w:iCs/>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30610E" w:rsidRDefault="00C80CCF" w:rsidP="00711EEF">
            <w:pPr>
              <w:jc w:val="cente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30610E" w:rsidRDefault="00C80CCF" w:rsidP="00711EEF">
            <w:pPr>
              <w:jc w:val="cente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30610E" w:rsidRDefault="00C80CCF" w:rsidP="00711EEF">
            <w:pPr>
              <w:jc w:val="cente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30610E" w:rsidRDefault="00C80CCF" w:rsidP="00711EEF">
            <w:pPr>
              <w:jc w:val="cente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30610E"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30610E" w:rsidRDefault="00C80CCF" w:rsidP="00711EEF">
            <w:pPr>
              <w:jc w:val="cente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30610E" w:rsidRDefault="00C80CCF" w:rsidP="00711EEF">
            <w:pPr>
              <w:jc w:val="cente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C80CCF" w:rsidRPr="0030610E" w:rsidRDefault="00C80CCF" w:rsidP="00711EEF">
            <w:pPr>
              <w:jc w:val="center"/>
            </w:pPr>
          </w:p>
        </w:tc>
      </w:tr>
    </w:tbl>
    <w:p w:rsidR="00C80CCF" w:rsidRDefault="00C80CCF" w:rsidP="00B655FF">
      <w:pPr>
        <w:spacing w:after="0" w:line="360" w:lineRule="auto"/>
        <w:jc w:val="center"/>
        <w:rPr>
          <w:rFonts w:ascii="Times New Roman" w:hAnsi="Times New Roman" w:cs="Times New Roman"/>
          <w:b/>
          <w:sz w:val="28"/>
          <w:szCs w:val="28"/>
        </w:rPr>
      </w:pPr>
    </w:p>
    <w:p w:rsidR="00C80CCF" w:rsidRDefault="00C80CCF" w:rsidP="00B655FF">
      <w:pPr>
        <w:spacing w:after="0" w:line="360" w:lineRule="auto"/>
        <w:jc w:val="center"/>
        <w:rPr>
          <w:rFonts w:ascii="Times New Roman" w:hAnsi="Times New Roman" w:cs="Times New Roman"/>
          <w:b/>
          <w:sz w:val="28"/>
          <w:szCs w:val="28"/>
        </w:rPr>
        <w:sectPr w:rsidR="00C80CCF" w:rsidSect="007C6B47">
          <w:pgSz w:w="16838" w:h="11906" w:orient="landscape"/>
          <w:pgMar w:top="1133" w:right="1418" w:bottom="1701" w:left="1134" w:header="709" w:footer="709" w:gutter="0"/>
          <w:cols w:space="708"/>
          <w:docGrid w:linePitch="360"/>
        </w:sectPr>
      </w:pPr>
    </w:p>
    <w:p w:rsidR="00C80CCF" w:rsidRDefault="00C80CCF" w:rsidP="00B655FF">
      <w:pPr>
        <w:spacing w:after="0" w:line="360" w:lineRule="auto"/>
        <w:jc w:val="center"/>
        <w:rPr>
          <w:rFonts w:ascii="Times New Roman" w:hAnsi="Times New Roman" w:cs="Times New Roman"/>
          <w:b/>
          <w:sz w:val="28"/>
          <w:szCs w:val="28"/>
        </w:rPr>
      </w:pPr>
    </w:p>
    <w:p w:rsidR="00B655FF" w:rsidRDefault="00FE137F" w:rsidP="0045583E">
      <w:pPr>
        <w:spacing w:after="0" w:line="360" w:lineRule="auto"/>
        <w:jc w:val="both"/>
        <w:rPr>
          <w:rFonts w:ascii="Times New Roman" w:hAnsi="Times New Roman" w:cs="Times New Roman"/>
          <w:b/>
          <w:sz w:val="28"/>
          <w:szCs w:val="28"/>
        </w:rPr>
      </w:pPr>
      <w:r w:rsidRPr="00FE137F">
        <w:rPr>
          <w:rFonts w:ascii="Times New Roman" w:hAnsi="Times New Roman" w:cs="Times New Roman"/>
          <w:b/>
          <w:sz w:val="28"/>
          <w:szCs w:val="28"/>
        </w:rPr>
        <w:t>V</w:t>
      </w:r>
      <w:r w:rsidR="009C26D5">
        <w:rPr>
          <w:rFonts w:ascii="Times New Roman" w:hAnsi="Times New Roman" w:cs="Times New Roman"/>
          <w:b/>
          <w:sz w:val="28"/>
          <w:szCs w:val="28"/>
          <w:lang w:val="en-US"/>
        </w:rPr>
        <w:t>I</w:t>
      </w:r>
      <w:r w:rsidR="00F17D1E">
        <w:rPr>
          <w:rFonts w:ascii="Times New Roman" w:hAnsi="Times New Roman" w:cs="Times New Roman"/>
          <w:b/>
          <w:sz w:val="28"/>
          <w:szCs w:val="28"/>
        </w:rPr>
        <w:t xml:space="preserve">. Список </w:t>
      </w:r>
      <w:r>
        <w:rPr>
          <w:rFonts w:ascii="Times New Roman" w:hAnsi="Times New Roman" w:cs="Times New Roman"/>
          <w:b/>
          <w:sz w:val="28"/>
          <w:szCs w:val="28"/>
        </w:rPr>
        <w:t xml:space="preserve">рекомендуемой </w:t>
      </w:r>
      <w:r w:rsidR="00B655FF" w:rsidRPr="00B655FF">
        <w:rPr>
          <w:rFonts w:ascii="Times New Roman" w:hAnsi="Times New Roman" w:cs="Times New Roman"/>
          <w:b/>
          <w:sz w:val="28"/>
          <w:szCs w:val="28"/>
        </w:rPr>
        <w:t>литературы</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Азбука игры на фортепиано. Сост. Барсукова – Р-н/Д, 2008</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Альбом ученика пианиста 5 класс – Р-н/Д, 2007</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Бах И.С. Маленькие прелюдии для ф-но: Учебник / ред. И.А.Браудо. - Спб.: Композитор, 1994</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Веселые клавиши 5 класс. Сост. Барсукова – Р-н/Д, 2015</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 xml:space="preserve">Джаз для детей, средние и старшие классы ДМШ, вып.6: Учебно-метод. пособие / сост. С.А. Барсукова. - Ростов н/Д : Феникс, 2003 </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Еникеев Р. Сайдашстан – К., 2000</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Золотая библиотека педагогического репертуара. Полифонические произведения и старинные танцы 1-3 класс, Этюды и виртуозные пьесы 3-5 класс, Избранные пьесы из фортепианных циклов 3-5 класс, Этюды 1-3 класс – М. 2001</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Калинка. Альбом начинающего пианиста. Часть 1, Часть 2 - М. 1995</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 xml:space="preserve">Милич Б. </w:t>
      </w:r>
      <w:r w:rsidRPr="00745BE5">
        <w:rPr>
          <w:rFonts w:ascii="Times New Roman" w:hAnsi="Times New Roman" w:cs="Times New Roman"/>
          <w:sz w:val="28"/>
          <w:szCs w:val="28"/>
        </w:rPr>
        <w:tab/>
        <w:t xml:space="preserve">Фортепиано 2 кл. Кифара, 2000 </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 xml:space="preserve">Милич Б. </w:t>
      </w:r>
      <w:r w:rsidRPr="00745BE5">
        <w:rPr>
          <w:rFonts w:ascii="Times New Roman" w:hAnsi="Times New Roman" w:cs="Times New Roman"/>
          <w:sz w:val="28"/>
          <w:szCs w:val="28"/>
        </w:rPr>
        <w:tab/>
        <w:t xml:space="preserve">Маленькому пианисту. Кифара, 2000 </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 xml:space="preserve">Прокофьев С. Детская музыка. Фортепианные пьесы для юношества. </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 xml:space="preserve">Смирнова Т. Фортепиано. Интенсивный курс. Тетради 2, 3, 4. М., Музыка, 1993 </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Тургенева Э. Пианист-фантазер – М. 1987</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 xml:space="preserve">Фортепиано 5 кл. ДМШ, ч.I: Учеб. пособие/ сост. - редактор Милич Б.Е. М., 2000 </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Хачатурян К. Детская музыка – М., 1978</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 xml:space="preserve">Хрестоматия по татарской фортепианной музыке. Часть 1. Составители редакторы Ахметова Э., Батыркаева Л., Соколова Е., Спиридонова В., Шашкина К.  </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lastRenderedPageBreak/>
        <w:t xml:space="preserve">Хрестоматия по татарской фортепианной музыке. Часть 2. Составители редакторы Ахметова Э., Батыркаева Л., Сабитовская Р., Соколова Е., Спиридонова   В.,   Хасанова   Ф. </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Хрестоматия     1 класс. Составители Любомудров Н., Сорокин К„ Туманян А., М, 1984</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 xml:space="preserve">Хрестоматия для ф-но, 4 кл. ДМШ: Учебник/ сост. Н.А.Любомудров, К.С.Сорокин, А.А.Туманян, редактор С.Диденко.  М.: Музыка, 1981 </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 xml:space="preserve">Чайковский П. Детский альбом. М.: Музыка 1963 </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 xml:space="preserve">Черни К. Этюды. Р-н/Д, 2008 </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Черни К. Этюды Ор.299. М.:1998</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 xml:space="preserve">Школа игры на ф-но: Учебник/ сост. А.Николаев, В.Натансон. М.: Музыка, 1992 </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Яхин Р. Пьесы для фортепиано – К. 2011</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Королева Е.А. Музыка в сказках, стихах и картинках. – М. «Просвещение», 1994</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Теория и методика обучения игре на фортепиано: Учебн.пособие/Под общ.ред. Каузовой А.Г., Николаевой А.И. – М. Гуманит.изд. центр ВЛАДОС, 2001</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Тургенева Э. Организация учебного процесса в младших классах фортепиано – М. «Просвещение», 1990</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 xml:space="preserve">Веселые нотки, сборник пьес для ф-но, 3-4 кл ДМШ, вып 1: учебно- метод. пособие/ сост. С.А. Барсукова. - Ростов н/Д : Феникс, 2007 http://www.docme.ru/doc/93916 </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Музицирование для детей и взрослых, вып.2: Учебное пособие/ сост. Барахтин Ю.В., Н. Окарина, 2008 https://www.twirpx.com/file/2033832</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 xml:space="preserve">Джазовые пьесы для фортепиано </w:t>
      </w:r>
    </w:p>
    <w:p w:rsidR="00745BE5" w:rsidRPr="00745BE5" w:rsidRDefault="00745BE5" w:rsidP="0045583E">
      <w:pPr>
        <w:spacing w:after="0" w:line="360" w:lineRule="auto"/>
        <w:jc w:val="both"/>
        <w:rPr>
          <w:rFonts w:ascii="Times New Roman" w:hAnsi="Times New Roman" w:cs="Times New Roman"/>
          <w:sz w:val="28"/>
          <w:szCs w:val="28"/>
        </w:rPr>
      </w:pPr>
      <w:r w:rsidRPr="00745BE5">
        <w:rPr>
          <w:rFonts w:ascii="Times New Roman" w:hAnsi="Times New Roman" w:cs="Times New Roman"/>
          <w:sz w:val="28"/>
          <w:szCs w:val="28"/>
        </w:rPr>
        <w:t>http://notes.tarakanov.net/katalog/kompozitsii/sbornik-dzhazovie-piesi-dlya-mladshih-klassov/</w:t>
      </w:r>
    </w:p>
    <w:p w:rsidR="00B72090" w:rsidRDefault="003C0285" w:rsidP="0045583E">
      <w:pPr>
        <w:spacing w:after="0" w:line="360" w:lineRule="auto"/>
        <w:jc w:val="both"/>
        <w:rPr>
          <w:rStyle w:val="ab"/>
          <w:rFonts w:ascii="Times New Roman" w:hAnsi="Times New Roman" w:cs="Times New Roman"/>
          <w:sz w:val="28"/>
          <w:szCs w:val="28"/>
          <w:u w:val="none"/>
        </w:rPr>
      </w:pPr>
      <w:r w:rsidRPr="003C0285">
        <w:rPr>
          <w:rStyle w:val="ab"/>
          <w:rFonts w:ascii="Times New Roman" w:hAnsi="Times New Roman" w:cs="Times New Roman"/>
          <w:color w:val="auto"/>
          <w:sz w:val="28"/>
          <w:szCs w:val="28"/>
          <w:u w:val="none"/>
        </w:rPr>
        <w:lastRenderedPageBreak/>
        <w:t xml:space="preserve">Любимые эстрадные мелодии </w:t>
      </w:r>
      <w:hyperlink r:id="rId10" w:history="1">
        <w:r w:rsidR="009B4183" w:rsidRPr="00A84379">
          <w:rPr>
            <w:rStyle w:val="ab"/>
            <w:rFonts w:ascii="Times New Roman" w:hAnsi="Times New Roman" w:cs="Times New Roman"/>
            <w:sz w:val="28"/>
            <w:szCs w:val="28"/>
          </w:rPr>
          <w:t>https://jazzchild.ru/4-lyubimye-estradnye-melodii-dlya-fortepiano.html</w:t>
        </w:r>
      </w:hyperlink>
    </w:p>
    <w:p w:rsidR="009B4183" w:rsidRPr="003C0285" w:rsidRDefault="009B4183" w:rsidP="0045583E">
      <w:pPr>
        <w:spacing w:after="0" w:line="360" w:lineRule="auto"/>
        <w:jc w:val="both"/>
        <w:rPr>
          <w:rStyle w:val="ab"/>
          <w:rFonts w:ascii="Times New Roman" w:hAnsi="Times New Roman" w:cs="Times New Roman"/>
          <w:sz w:val="28"/>
          <w:szCs w:val="28"/>
          <w:u w:val="none"/>
        </w:rPr>
      </w:pPr>
      <w:r w:rsidRPr="009B4183">
        <w:rPr>
          <w:rStyle w:val="ab"/>
          <w:rFonts w:ascii="Times New Roman" w:hAnsi="Times New Roman" w:cs="Times New Roman"/>
          <w:color w:val="auto"/>
          <w:sz w:val="28"/>
          <w:szCs w:val="28"/>
          <w:u w:val="none"/>
        </w:rPr>
        <w:t xml:space="preserve">Популярные эстрадные мелодии для фортепиано </w:t>
      </w:r>
      <w:r w:rsidRPr="009B4183">
        <w:rPr>
          <w:rStyle w:val="ab"/>
          <w:rFonts w:ascii="Times New Roman" w:hAnsi="Times New Roman" w:cs="Times New Roman"/>
          <w:sz w:val="28"/>
          <w:szCs w:val="28"/>
          <w:u w:val="none"/>
        </w:rPr>
        <w:t>https://notado.ru/notyi-dlya-fortepiano/notyi-pesen-dlya-fortepiano/notyi-sovremennyih-pesen-dlya-fortepiano</w:t>
      </w:r>
    </w:p>
    <w:sectPr w:rsidR="009B4183" w:rsidRPr="003C0285" w:rsidSect="007C6B47">
      <w:pgSz w:w="11906" w:h="16838"/>
      <w:pgMar w:top="1134" w:right="1133"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25C" w:rsidRDefault="007E325C" w:rsidP="001310B0">
      <w:pPr>
        <w:spacing w:after="0" w:line="240" w:lineRule="auto"/>
      </w:pPr>
      <w:r>
        <w:separator/>
      </w:r>
    </w:p>
  </w:endnote>
  <w:endnote w:type="continuationSeparator" w:id="0">
    <w:p w:rsidR="007E325C" w:rsidRDefault="007E325C" w:rsidP="00131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639564"/>
      <w:docPartObj>
        <w:docPartGallery w:val="Page Numbers (Bottom of Page)"/>
        <w:docPartUnique/>
      </w:docPartObj>
    </w:sdtPr>
    <w:sdtEndPr/>
    <w:sdtContent>
      <w:p w:rsidR="00711EEF" w:rsidRDefault="00711EEF">
        <w:pPr>
          <w:pStyle w:val="a9"/>
          <w:jc w:val="right"/>
        </w:pPr>
        <w:r>
          <w:fldChar w:fldCharType="begin"/>
        </w:r>
        <w:r>
          <w:instrText>PAGE   \* MERGEFORMAT</w:instrText>
        </w:r>
        <w:r>
          <w:fldChar w:fldCharType="separate"/>
        </w:r>
        <w:r w:rsidR="001F0C89">
          <w:rPr>
            <w:noProof/>
          </w:rPr>
          <w:t>2</w:t>
        </w:r>
        <w:r>
          <w:fldChar w:fldCharType="end"/>
        </w:r>
      </w:p>
    </w:sdtContent>
  </w:sdt>
  <w:p w:rsidR="00711EEF" w:rsidRDefault="00711EE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25C" w:rsidRDefault="007E325C" w:rsidP="001310B0">
      <w:pPr>
        <w:spacing w:after="0" w:line="240" w:lineRule="auto"/>
      </w:pPr>
      <w:r>
        <w:separator/>
      </w:r>
    </w:p>
  </w:footnote>
  <w:footnote w:type="continuationSeparator" w:id="0">
    <w:p w:rsidR="007E325C" w:rsidRDefault="007E325C" w:rsidP="001310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C6260"/>
    <w:multiLevelType w:val="hybridMultilevel"/>
    <w:tmpl w:val="E15AC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F7E3347"/>
    <w:multiLevelType w:val="hybridMultilevel"/>
    <w:tmpl w:val="4CB09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E1566B"/>
    <w:multiLevelType w:val="hybridMultilevel"/>
    <w:tmpl w:val="E0687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6B77FE3"/>
    <w:multiLevelType w:val="hybridMultilevel"/>
    <w:tmpl w:val="FE9A1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610B2F48"/>
    <w:multiLevelType w:val="hybridMultilevel"/>
    <w:tmpl w:val="0F0A4D7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 w15:restartNumberingAfterBreak="0">
    <w:nsid w:val="62274DC6"/>
    <w:multiLevelType w:val="hybridMultilevel"/>
    <w:tmpl w:val="BFF00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B270EA7"/>
    <w:multiLevelType w:val="hybridMultilevel"/>
    <w:tmpl w:val="B9D0E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981"/>
    <w:rsid w:val="000049DF"/>
    <w:rsid w:val="000276DA"/>
    <w:rsid w:val="00047634"/>
    <w:rsid w:val="0005538C"/>
    <w:rsid w:val="00062390"/>
    <w:rsid w:val="00064479"/>
    <w:rsid w:val="00072B21"/>
    <w:rsid w:val="0007611E"/>
    <w:rsid w:val="00085DB3"/>
    <w:rsid w:val="0009013D"/>
    <w:rsid w:val="000A163F"/>
    <w:rsid w:val="000B6DA2"/>
    <w:rsid w:val="000B74A6"/>
    <w:rsid w:val="000B7C02"/>
    <w:rsid w:val="000E29BB"/>
    <w:rsid w:val="000E529D"/>
    <w:rsid w:val="000E6850"/>
    <w:rsid w:val="00110026"/>
    <w:rsid w:val="00120808"/>
    <w:rsid w:val="00121819"/>
    <w:rsid w:val="001300B3"/>
    <w:rsid w:val="001310B0"/>
    <w:rsid w:val="0014329F"/>
    <w:rsid w:val="0014526F"/>
    <w:rsid w:val="0016762C"/>
    <w:rsid w:val="001760CA"/>
    <w:rsid w:val="00191928"/>
    <w:rsid w:val="001A1AA0"/>
    <w:rsid w:val="001A3EEE"/>
    <w:rsid w:val="001B11F4"/>
    <w:rsid w:val="001C401F"/>
    <w:rsid w:val="001C4F1E"/>
    <w:rsid w:val="001F0C89"/>
    <w:rsid w:val="001F1D6E"/>
    <w:rsid w:val="00233B6B"/>
    <w:rsid w:val="00283E48"/>
    <w:rsid w:val="002B04C2"/>
    <w:rsid w:val="002C271B"/>
    <w:rsid w:val="002C6401"/>
    <w:rsid w:val="002D6EB7"/>
    <w:rsid w:val="00315E4B"/>
    <w:rsid w:val="00322486"/>
    <w:rsid w:val="00324EB6"/>
    <w:rsid w:val="003270E9"/>
    <w:rsid w:val="00332CFE"/>
    <w:rsid w:val="003560E0"/>
    <w:rsid w:val="00366C66"/>
    <w:rsid w:val="00384647"/>
    <w:rsid w:val="003951FF"/>
    <w:rsid w:val="00395AC4"/>
    <w:rsid w:val="003C0285"/>
    <w:rsid w:val="003C0341"/>
    <w:rsid w:val="003C5BC4"/>
    <w:rsid w:val="003D01E6"/>
    <w:rsid w:val="003D0DFE"/>
    <w:rsid w:val="003D4B3E"/>
    <w:rsid w:val="003E3800"/>
    <w:rsid w:val="00404EC2"/>
    <w:rsid w:val="00414094"/>
    <w:rsid w:val="00426F51"/>
    <w:rsid w:val="00450BFA"/>
    <w:rsid w:val="00453613"/>
    <w:rsid w:val="00454089"/>
    <w:rsid w:val="0045583E"/>
    <w:rsid w:val="00471866"/>
    <w:rsid w:val="004959C3"/>
    <w:rsid w:val="00496C02"/>
    <w:rsid w:val="00496C68"/>
    <w:rsid w:val="004A5E4A"/>
    <w:rsid w:val="004B52B2"/>
    <w:rsid w:val="004E7097"/>
    <w:rsid w:val="00504D1F"/>
    <w:rsid w:val="00560AA4"/>
    <w:rsid w:val="005B0E32"/>
    <w:rsid w:val="005B2BD6"/>
    <w:rsid w:val="005F16D9"/>
    <w:rsid w:val="00611665"/>
    <w:rsid w:val="0061448E"/>
    <w:rsid w:val="00617BA8"/>
    <w:rsid w:val="00624D19"/>
    <w:rsid w:val="0063580E"/>
    <w:rsid w:val="006361B1"/>
    <w:rsid w:val="00683071"/>
    <w:rsid w:val="006A6F33"/>
    <w:rsid w:val="006B2650"/>
    <w:rsid w:val="006E3F0C"/>
    <w:rsid w:val="006F5477"/>
    <w:rsid w:val="00711EEF"/>
    <w:rsid w:val="0072108E"/>
    <w:rsid w:val="00745BE5"/>
    <w:rsid w:val="0077277C"/>
    <w:rsid w:val="00773B58"/>
    <w:rsid w:val="007874BF"/>
    <w:rsid w:val="00794981"/>
    <w:rsid w:val="007C3A83"/>
    <w:rsid w:val="007C4661"/>
    <w:rsid w:val="007C6B47"/>
    <w:rsid w:val="007E325C"/>
    <w:rsid w:val="007F32DF"/>
    <w:rsid w:val="007F7E08"/>
    <w:rsid w:val="008016B5"/>
    <w:rsid w:val="0081626C"/>
    <w:rsid w:val="00836D20"/>
    <w:rsid w:val="0084513A"/>
    <w:rsid w:val="008919AC"/>
    <w:rsid w:val="008C1F02"/>
    <w:rsid w:val="008D36E2"/>
    <w:rsid w:val="008F2675"/>
    <w:rsid w:val="00910D7A"/>
    <w:rsid w:val="00915D34"/>
    <w:rsid w:val="00934864"/>
    <w:rsid w:val="00965EFF"/>
    <w:rsid w:val="00973709"/>
    <w:rsid w:val="00975360"/>
    <w:rsid w:val="00993136"/>
    <w:rsid w:val="009B32E5"/>
    <w:rsid w:val="009B4183"/>
    <w:rsid w:val="009C26D5"/>
    <w:rsid w:val="009C7847"/>
    <w:rsid w:val="009E6DE6"/>
    <w:rsid w:val="009F1966"/>
    <w:rsid w:val="00A04D05"/>
    <w:rsid w:val="00A5072B"/>
    <w:rsid w:val="00A5454B"/>
    <w:rsid w:val="00A572FE"/>
    <w:rsid w:val="00A63273"/>
    <w:rsid w:val="00A94D11"/>
    <w:rsid w:val="00AB0019"/>
    <w:rsid w:val="00AB0999"/>
    <w:rsid w:val="00AB0E4C"/>
    <w:rsid w:val="00AE28F3"/>
    <w:rsid w:val="00AF0B6D"/>
    <w:rsid w:val="00B07C11"/>
    <w:rsid w:val="00B15E19"/>
    <w:rsid w:val="00B200A7"/>
    <w:rsid w:val="00B309FD"/>
    <w:rsid w:val="00B31C2C"/>
    <w:rsid w:val="00B52DF9"/>
    <w:rsid w:val="00B64680"/>
    <w:rsid w:val="00B655FF"/>
    <w:rsid w:val="00B72090"/>
    <w:rsid w:val="00B91C6E"/>
    <w:rsid w:val="00B92619"/>
    <w:rsid w:val="00BA7834"/>
    <w:rsid w:val="00BB7C39"/>
    <w:rsid w:val="00BC0A77"/>
    <w:rsid w:val="00BD184E"/>
    <w:rsid w:val="00BD579F"/>
    <w:rsid w:val="00BE2C26"/>
    <w:rsid w:val="00BE60B8"/>
    <w:rsid w:val="00C05802"/>
    <w:rsid w:val="00C131D8"/>
    <w:rsid w:val="00C1408B"/>
    <w:rsid w:val="00C30695"/>
    <w:rsid w:val="00C32E73"/>
    <w:rsid w:val="00C3754E"/>
    <w:rsid w:val="00C44401"/>
    <w:rsid w:val="00C80CCF"/>
    <w:rsid w:val="00C868DC"/>
    <w:rsid w:val="00C9661D"/>
    <w:rsid w:val="00CA6917"/>
    <w:rsid w:val="00CB15A6"/>
    <w:rsid w:val="00CE6BFC"/>
    <w:rsid w:val="00D055A0"/>
    <w:rsid w:val="00D150BF"/>
    <w:rsid w:val="00D16087"/>
    <w:rsid w:val="00D67255"/>
    <w:rsid w:val="00D72CDF"/>
    <w:rsid w:val="00D82A51"/>
    <w:rsid w:val="00D84F59"/>
    <w:rsid w:val="00DC1B7B"/>
    <w:rsid w:val="00DC313E"/>
    <w:rsid w:val="00DE7C2D"/>
    <w:rsid w:val="00DF3125"/>
    <w:rsid w:val="00DF33C5"/>
    <w:rsid w:val="00E0330F"/>
    <w:rsid w:val="00E24424"/>
    <w:rsid w:val="00E46A67"/>
    <w:rsid w:val="00E704EB"/>
    <w:rsid w:val="00E72209"/>
    <w:rsid w:val="00E831A0"/>
    <w:rsid w:val="00E9013A"/>
    <w:rsid w:val="00E94801"/>
    <w:rsid w:val="00E95D72"/>
    <w:rsid w:val="00EA1139"/>
    <w:rsid w:val="00EA5573"/>
    <w:rsid w:val="00EA7777"/>
    <w:rsid w:val="00EC740B"/>
    <w:rsid w:val="00ED0063"/>
    <w:rsid w:val="00ED1C3A"/>
    <w:rsid w:val="00ED3CD3"/>
    <w:rsid w:val="00F0645A"/>
    <w:rsid w:val="00F17D1E"/>
    <w:rsid w:val="00F245BC"/>
    <w:rsid w:val="00F2561D"/>
    <w:rsid w:val="00F26B04"/>
    <w:rsid w:val="00F32F15"/>
    <w:rsid w:val="00F36E05"/>
    <w:rsid w:val="00F61578"/>
    <w:rsid w:val="00F65C7B"/>
    <w:rsid w:val="00F75876"/>
    <w:rsid w:val="00F820D1"/>
    <w:rsid w:val="00F8670A"/>
    <w:rsid w:val="00F94125"/>
    <w:rsid w:val="00F9497F"/>
    <w:rsid w:val="00FA07D7"/>
    <w:rsid w:val="00FB1F87"/>
    <w:rsid w:val="00FD3BDB"/>
    <w:rsid w:val="00FD700B"/>
    <w:rsid w:val="00FE1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EC2CC"/>
  <w15:docId w15:val="{D1C3EFCC-5B61-41B0-8990-2464C1D9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33C5"/>
    <w:pPr>
      <w:ind w:left="720"/>
      <w:contextualSpacing/>
    </w:pPr>
  </w:style>
  <w:style w:type="table" w:styleId="a4">
    <w:name w:val="Table Grid"/>
    <w:basedOn w:val="a1"/>
    <w:uiPriority w:val="59"/>
    <w:rsid w:val="00DC3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507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072B"/>
    <w:rPr>
      <w:rFonts w:ascii="Tahoma" w:hAnsi="Tahoma" w:cs="Tahoma"/>
      <w:sz w:val="16"/>
      <w:szCs w:val="16"/>
    </w:rPr>
  </w:style>
  <w:style w:type="paragraph" w:styleId="a7">
    <w:name w:val="header"/>
    <w:basedOn w:val="a"/>
    <w:link w:val="a8"/>
    <w:uiPriority w:val="99"/>
    <w:unhideWhenUsed/>
    <w:rsid w:val="001310B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310B0"/>
  </w:style>
  <w:style w:type="paragraph" w:styleId="a9">
    <w:name w:val="footer"/>
    <w:basedOn w:val="a"/>
    <w:link w:val="aa"/>
    <w:uiPriority w:val="99"/>
    <w:unhideWhenUsed/>
    <w:rsid w:val="001310B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310B0"/>
  </w:style>
  <w:style w:type="character" w:styleId="ab">
    <w:name w:val="Hyperlink"/>
    <w:basedOn w:val="a0"/>
    <w:uiPriority w:val="99"/>
    <w:unhideWhenUsed/>
    <w:rsid w:val="004718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147723">
      <w:bodyDiv w:val="1"/>
      <w:marLeft w:val="0"/>
      <w:marRight w:val="0"/>
      <w:marTop w:val="0"/>
      <w:marBottom w:val="0"/>
      <w:divBdr>
        <w:top w:val="none" w:sz="0" w:space="0" w:color="auto"/>
        <w:left w:val="none" w:sz="0" w:space="0" w:color="auto"/>
        <w:bottom w:val="none" w:sz="0" w:space="0" w:color="auto"/>
        <w:right w:val="none" w:sz="0" w:space="0" w:color="auto"/>
      </w:divBdr>
    </w:div>
    <w:div w:id="146696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azzchild.ru/4-lyubimye-estradnye-melodii-dlya-fortepiano.htm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7FF1F-B5A1-49BA-96A2-0E08ECB0D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9646</Words>
  <Characters>54987</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Admin1</cp:lastModifiedBy>
  <cp:revision>8</cp:revision>
  <cp:lastPrinted>2020-08-20T11:36:00Z</cp:lastPrinted>
  <dcterms:created xsi:type="dcterms:W3CDTF">2020-12-30T12:47:00Z</dcterms:created>
  <dcterms:modified xsi:type="dcterms:W3CDTF">2023-02-02T04:00:00Z</dcterms:modified>
</cp:coreProperties>
</file>